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90887489"/>
    <w:p w14:paraId="1DF147DE" w14:textId="2CA53258" w:rsidR="00AE77E5" w:rsidRPr="009737BA" w:rsidRDefault="00AE77E5" w:rsidP="009737BA">
      <w:pPr>
        <w:jc w:val="center"/>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mc:AlternateContent>
          <mc:Choice Requires="wpg">
            <w:drawing>
              <wp:anchor distT="0" distB="0" distL="457200" distR="457200" simplePos="0" relativeHeight="251660288" behindDoc="0" locked="0" layoutInCell="1" allowOverlap="1" wp14:anchorId="0E693D24" wp14:editId="62E865CD">
                <wp:simplePos x="0" y="0"/>
                <wp:positionH relativeFrom="page">
                  <wp:posOffset>191327</wp:posOffset>
                </wp:positionH>
                <wp:positionV relativeFrom="margin">
                  <wp:posOffset>-433823</wp:posOffset>
                </wp:positionV>
                <wp:extent cx="2971800" cy="9372600"/>
                <wp:effectExtent l="0" t="0" r="0" b="19050"/>
                <wp:wrapSquare wrapText="bothSides"/>
                <wp:docPr id="2" name="Group 2"/>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 name="Group 3"/>
                        <wpg:cNvGrpSpPr/>
                        <wpg:grpSpPr>
                          <a:xfrm>
                            <a:off x="0" y="0"/>
                            <a:ext cx="914400" cy="9372600"/>
                            <a:chOff x="0" y="0"/>
                            <a:chExt cx="914400" cy="9372600"/>
                          </a:xfrm>
                        </wpg:grpSpPr>
                        <wps:wsp>
                          <wps:cNvPr id="4" name="Rectangle 4"/>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227566" y="0"/>
                              <a:ext cx="667512" cy="9372600"/>
                              <a:chOff x="0" y="0"/>
                              <a:chExt cx="667512" cy="9372600"/>
                            </a:xfrm>
                          </wpg:grpSpPr>
                          <wps:wsp>
                            <wps:cNvPr id="6"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 name="Text Box 8"/>
                        <wps:cNvSpPr txBox="1"/>
                        <wps:spPr>
                          <a:xfrm>
                            <a:off x="933177" y="9525"/>
                            <a:ext cx="2037754" cy="8328808"/>
                          </a:xfrm>
                          <a:prstGeom prst="rect">
                            <a:avLst/>
                          </a:prstGeom>
                          <a:noFill/>
                          <a:ln w="6350">
                            <a:noFill/>
                          </a:ln>
                          <a:effectLst/>
                        </wps:spPr>
                        <wps:txbx>
                          <w:txbxContent>
                            <w:p w14:paraId="28F2FC1A" w14:textId="77777777" w:rsidR="00AE77E5" w:rsidRDefault="00AE77E5" w:rsidP="00AE77E5">
                              <w:pPr>
                                <w:jc w:val="center"/>
                              </w:pPr>
                            </w:p>
                            <w:p w14:paraId="0CBE296C" w14:textId="77777777" w:rsidR="00AE77E5" w:rsidRDefault="00AE77E5" w:rsidP="00AE77E5">
                              <w:pPr>
                                <w:jc w:val="center"/>
                                <w:rPr>
                                  <w:rFonts w:ascii="calluna" w:eastAsia="Times New Roman" w:hAnsi="calluna" w:cs="Times New Roman"/>
                                  <w:color w:val="081B33"/>
                                  <w:spacing w:val="-2"/>
                                  <w:kern w:val="36"/>
                                  <w:sz w:val="52"/>
                                  <w:szCs w:val="52"/>
                                </w:rPr>
                              </w:pPr>
                              <w:r>
                                <w:rPr>
                                  <w:noProof/>
                                </w:rPr>
                                <w:drawing>
                                  <wp:inline distT="0" distB="0" distL="0" distR="0" wp14:anchorId="48FF3BA0" wp14:editId="029F3FAC">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647BBA5" w14:textId="77777777" w:rsidR="00AE77E5" w:rsidRDefault="00AE77E5" w:rsidP="00AE77E5">
                              <w:pPr>
                                <w:jc w:val="center"/>
                                <w:rPr>
                                  <w:rFonts w:ascii="calluna" w:eastAsia="Times New Roman" w:hAnsi="calluna" w:cs="Times New Roman"/>
                                  <w:color w:val="081B33"/>
                                  <w:spacing w:val="-2"/>
                                  <w:kern w:val="36"/>
                                  <w:sz w:val="52"/>
                                  <w:szCs w:val="52"/>
                                </w:rPr>
                              </w:pPr>
                            </w:p>
                            <w:p w14:paraId="38F6979C" w14:textId="77777777" w:rsidR="00AE77E5" w:rsidRDefault="00AE77E5" w:rsidP="00AE77E5">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7232073" w14:textId="77777777" w:rsidR="00AE77E5" w:rsidRPr="00C7439A" w:rsidRDefault="00AE77E5" w:rsidP="00AE77E5">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9A0C161" w14:textId="77777777" w:rsidR="00AE77E5" w:rsidRPr="00C7439A" w:rsidRDefault="00AE77E5" w:rsidP="00AE77E5">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7278BC4" w14:textId="77777777" w:rsidR="00AE77E5" w:rsidRPr="00EC69F1" w:rsidRDefault="00AE77E5" w:rsidP="00AE77E5">
                              <w:pPr>
                                <w:rPr>
                                  <w:sz w:val="20"/>
                                  <w:szCs w:val="20"/>
                                </w:rPr>
                              </w:pPr>
                            </w:p>
                            <w:p w14:paraId="0329BCC4" w14:textId="77777777" w:rsidR="00AE77E5" w:rsidRPr="00054D20" w:rsidRDefault="00AE77E5" w:rsidP="00AE77E5">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E693D24" id="Group 2" o:spid="_x0000_s1026" style="position:absolute;left:0;text-align:left;margin-left:15.05pt;margin-top:-34.15pt;width:234pt;height:738pt;z-index:251660288;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">
                <v:group id="Group 3"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" fillcolor="window" stroked="f" strokeweight="1pt">
                    <v:fill opacity="0"/>
                  </v:rect>
                  <v:group id="Group 5" o:spid="_x0000_s1029"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Rectangle 5" o:spid="_x0000_s1030"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7" o:spid="_x0000_s1031"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" fillcolor="#00b0f0" strokecolor="#0cf" strokeweight="1pt"/>
                  </v:group>
                </v:group>
                <v:shapetype id="_x0000_t202" coordsize="21600,21600" o:spt="202" path="m,l,21600r21600,l21600,xe">
                  <v:stroke joinstyle="miter"/>
                  <v:path gradientshapeok="t" o:connecttype="rect"/>
                </v:shapetype>
                <v:shape id="Text Box 8" o:spid="_x0000_s1032"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" filled="f" stroked="f" strokeweight=".5pt">
                  <v:textbox inset="0,0,0,0">
                    <w:txbxContent>
                      <w:p w14:paraId="28F2FC1A" w14:textId="77777777" w:rsidR="00AE77E5" w:rsidRDefault="00AE77E5" w:rsidP="00AE77E5">
                        <w:pPr>
                          <w:jc w:val="center"/>
                        </w:pPr>
                      </w:p>
                      <w:p w14:paraId="0CBE296C" w14:textId="77777777" w:rsidR="00AE77E5" w:rsidRDefault="00AE77E5" w:rsidP="00AE77E5">
                        <w:pPr>
                          <w:jc w:val="center"/>
                          <w:rPr>
                            <w:rFonts w:ascii="calluna" w:eastAsia="Times New Roman" w:hAnsi="calluna" w:cs="Times New Roman"/>
                            <w:color w:val="081B33"/>
                            <w:spacing w:val="-2"/>
                            <w:kern w:val="36"/>
                            <w:sz w:val="52"/>
                            <w:szCs w:val="52"/>
                          </w:rPr>
                        </w:pPr>
                        <w:r>
                          <w:rPr>
                            <w:noProof/>
                          </w:rPr>
                          <w:drawing>
                            <wp:inline distT="0" distB="0" distL="0" distR="0" wp14:anchorId="48FF3BA0" wp14:editId="029F3FAC">
                              <wp:extent cx="1554197" cy="1057275"/>
                              <wp:effectExtent l="0" t="0" r="8255" b="0"/>
                              <wp:docPr id="9" name="Picture 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647BBA5" w14:textId="77777777" w:rsidR="00AE77E5" w:rsidRDefault="00AE77E5" w:rsidP="00AE77E5">
                        <w:pPr>
                          <w:jc w:val="center"/>
                          <w:rPr>
                            <w:rFonts w:ascii="calluna" w:eastAsia="Times New Roman" w:hAnsi="calluna" w:cs="Times New Roman"/>
                            <w:color w:val="081B33"/>
                            <w:spacing w:val="-2"/>
                            <w:kern w:val="36"/>
                            <w:sz w:val="52"/>
                            <w:szCs w:val="52"/>
                          </w:rPr>
                        </w:pPr>
                      </w:p>
                      <w:p w14:paraId="38F6979C" w14:textId="77777777" w:rsidR="00AE77E5" w:rsidRDefault="00AE77E5" w:rsidP="00AE77E5">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7232073" w14:textId="77777777" w:rsidR="00AE77E5" w:rsidRPr="00C7439A" w:rsidRDefault="00AE77E5" w:rsidP="00AE77E5">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9A0C161" w14:textId="77777777" w:rsidR="00AE77E5" w:rsidRPr="00C7439A" w:rsidRDefault="00AE77E5" w:rsidP="00AE77E5">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7278BC4" w14:textId="77777777" w:rsidR="00AE77E5" w:rsidRPr="00EC69F1" w:rsidRDefault="00AE77E5" w:rsidP="00AE77E5">
                        <w:pPr>
                          <w:rPr>
                            <w:sz w:val="20"/>
                            <w:szCs w:val="20"/>
                          </w:rPr>
                        </w:pPr>
                      </w:p>
                      <w:p w14:paraId="0329BCC4" w14:textId="77777777" w:rsidR="00AE77E5" w:rsidRPr="00054D20" w:rsidRDefault="00AE77E5" w:rsidP="00AE77E5">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v:textbox>
                </v:shape>
                <w10:wrap type="square" anchorx="page" anchory="margin"/>
              </v:group>
            </w:pict>
          </mc:Fallback>
        </mc:AlternateContent>
      </w:r>
      <w:r>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Infinitive</w:t>
      </w:r>
    </w:p>
    <w:p w14:paraId="3F54F4D0" w14:textId="7785805B" w:rsidR="004D3422" w:rsidRPr="00301A4B" w:rsidRDefault="00AE77E5" w:rsidP="00301A4B">
      <w:pPr>
        <w:ind w:left="720"/>
        <w:jc w:val="center"/>
        <w:rPr>
          <w:rFonts w:ascii="futura-pt" w:hAnsi="futura-pt"/>
          <w:sz w:val="26"/>
          <w:szCs w:val="26"/>
        </w:rPr>
      </w:pPr>
      <w:r w:rsidRPr="00301A4B">
        <w:rPr>
          <w:rFonts w:ascii="futura-pt" w:hAnsi="futura-pt"/>
          <w:sz w:val="26"/>
          <w:szCs w:val="26"/>
        </w:rPr>
        <w:t xml:space="preserve">Do you feel intimidated by the mere mention of the word “infinitive”? Have no fear, it’s really not as obscure as you may think! </w:t>
      </w:r>
    </w:p>
    <w:p w14:paraId="77739E97" w14:textId="22514DB5" w:rsidR="00301A4B" w:rsidRPr="00301A4B" w:rsidRDefault="007E7D43" w:rsidP="00301A4B">
      <w:pPr>
        <w:ind w:left="720"/>
        <w:jc w:val="center"/>
        <w:rPr>
          <w:rFonts w:ascii="futura-pt" w:hAnsi="futura-pt"/>
          <w:sz w:val="24"/>
          <w:szCs w:val="24"/>
        </w:rPr>
      </w:pPr>
      <w:r w:rsidRPr="00301A4B">
        <w:rPr>
          <w:rFonts w:ascii="futura-pt" w:hAnsi="futura-pt"/>
          <w:sz w:val="24"/>
          <w:szCs w:val="24"/>
        </w:rPr>
        <w:t>Infinitives may look like a verb; however, they act like a noun. In a sentence, an infinitive may be a subject</w:t>
      </w:r>
      <w:r w:rsidR="003122C7" w:rsidRPr="00301A4B">
        <w:rPr>
          <w:rFonts w:ascii="futura-pt" w:hAnsi="futura-pt"/>
          <w:sz w:val="24"/>
          <w:szCs w:val="24"/>
        </w:rPr>
        <w:t>,</w:t>
      </w:r>
      <w:r w:rsidRPr="00301A4B">
        <w:rPr>
          <w:rFonts w:ascii="futura-pt" w:hAnsi="futura-pt"/>
          <w:sz w:val="24"/>
          <w:szCs w:val="24"/>
        </w:rPr>
        <w:t xml:space="preserve"> object</w:t>
      </w:r>
      <w:r w:rsidR="003122C7" w:rsidRPr="00301A4B">
        <w:rPr>
          <w:rFonts w:ascii="futura-pt" w:hAnsi="futura-pt"/>
          <w:sz w:val="24"/>
          <w:szCs w:val="24"/>
        </w:rPr>
        <w:t>, adjective, or an adverb</w:t>
      </w:r>
      <w:r w:rsidR="00CD6D09" w:rsidRPr="00301A4B">
        <w:rPr>
          <w:rFonts w:ascii="futura-pt" w:hAnsi="futura-pt"/>
          <w:sz w:val="24"/>
          <w:szCs w:val="24"/>
        </w:rPr>
        <w:t xml:space="preserve"> (Purdue Writing Lab, n.d.)</w:t>
      </w:r>
      <w:r w:rsidRPr="00301A4B">
        <w:rPr>
          <w:rFonts w:ascii="futura-pt" w:hAnsi="futura-pt"/>
          <w:sz w:val="24"/>
          <w:szCs w:val="24"/>
        </w:rPr>
        <w:t>.</w:t>
      </w:r>
    </w:p>
    <w:p w14:paraId="6176900D" w14:textId="2997FB72" w:rsidR="004D3422" w:rsidRPr="00301A4B" w:rsidRDefault="007E7D43" w:rsidP="00301A4B">
      <w:pPr>
        <w:ind w:left="720"/>
        <w:jc w:val="center"/>
        <w:rPr>
          <w:rFonts w:ascii="futura-pt" w:hAnsi="futura-pt"/>
        </w:rPr>
      </w:pPr>
      <w:r w:rsidRPr="00301A4B">
        <w:rPr>
          <w:rFonts w:ascii="futura-pt" w:hAnsi="futura-pt"/>
        </w:rPr>
        <w:t>Let’s</w:t>
      </w:r>
      <w:r w:rsidR="00AE77E5" w:rsidRPr="00301A4B">
        <w:rPr>
          <w:rFonts w:ascii="futura-pt" w:hAnsi="futura-pt"/>
        </w:rPr>
        <w:t xml:space="preserve"> begin by making the distinction between two different types of infinitives: the marked and unmarked infinitives.</w:t>
      </w:r>
    </w:p>
    <w:p w14:paraId="6C000251" w14:textId="7D1B666D" w:rsidR="00AE77E5" w:rsidRPr="00950248" w:rsidRDefault="00AE77E5" w:rsidP="00950248">
      <w:pPr>
        <w:pStyle w:val="ListParagraph"/>
        <w:numPr>
          <w:ilvl w:val="0"/>
          <w:numId w:val="17"/>
        </w:numPr>
        <w:rPr>
          <w:rFonts w:ascii="futura-pt" w:hAnsi="futura-pt"/>
          <w:sz w:val="26"/>
          <w:szCs w:val="26"/>
        </w:rPr>
      </w:pPr>
      <w:r w:rsidRPr="00950248">
        <w:rPr>
          <w:rFonts w:ascii="futura-pt" w:hAnsi="futura-pt"/>
        </w:rPr>
        <w:t xml:space="preserve">The marked infinitive contains the preposition “to” </w:t>
      </w:r>
      <w:r w:rsidR="000416E5">
        <w:rPr>
          <w:rFonts w:ascii="futura-pt" w:hAnsi="futura-pt"/>
        </w:rPr>
        <w:t>along with</w:t>
      </w:r>
      <w:r w:rsidRPr="00950248">
        <w:rPr>
          <w:rFonts w:ascii="futura-pt" w:hAnsi="futura-pt"/>
        </w:rPr>
        <w:t xml:space="preserve"> a present tense verb. </w:t>
      </w:r>
      <w:r w:rsidR="007E7D43" w:rsidRPr="00950248">
        <w:rPr>
          <w:rFonts w:ascii="futura-pt" w:hAnsi="futura-pt"/>
        </w:rPr>
        <w:t xml:space="preserve">This is when the infinitive maintains the characteristics of a verb and may have a direct object, indirect object, </w:t>
      </w:r>
      <w:r w:rsidR="004C5328" w:rsidRPr="00950248">
        <w:rPr>
          <w:rFonts w:ascii="futura-pt" w:hAnsi="futura-pt"/>
        </w:rPr>
        <w:t>as well as</w:t>
      </w:r>
      <w:r w:rsidR="007E7D43" w:rsidRPr="00950248">
        <w:rPr>
          <w:rFonts w:ascii="futura-pt" w:hAnsi="futura-pt"/>
        </w:rPr>
        <w:t xml:space="preserve"> adverbs and adverbial phrases </w:t>
      </w:r>
      <w:r w:rsidR="000979F8">
        <w:rPr>
          <w:rFonts w:ascii="futura-pt" w:hAnsi="futura-pt"/>
        </w:rPr>
        <w:t xml:space="preserve">serving </w:t>
      </w:r>
      <w:r w:rsidR="007E7D43" w:rsidRPr="00950248">
        <w:rPr>
          <w:rFonts w:ascii="futura-pt" w:hAnsi="futura-pt"/>
        </w:rPr>
        <w:t xml:space="preserve">as modifiers (Rowley, 2018). </w:t>
      </w:r>
    </w:p>
    <w:p w14:paraId="35844B3E" w14:textId="4696102B" w:rsidR="004D3422" w:rsidRDefault="007E7D43" w:rsidP="00187F26">
      <w:pPr>
        <w:pStyle w:val="ListParagraph"/>
        <w:numPr>
          <w:ilvl w:val="3"/>
          <w:numId w:val="1"/>
        </w:numPr>
        <w:rPr>
          <w:rFonts w:ascii="futura-pt" w:hAnsi="futura-pt"/>
        </w:rPr>
      </w:pPr>
      <w:r>
        <w:rPr>
          <w:rFonts w:ascii="futura-pt" w:hAnsi="futura-pt"/>
        </w:rPr>
        <w:t xml:space="preserve">For example, </w:t>
      </w:r>
      <w:r w:rsidR="004C5328">
        <w:rPr>
          <w:rFonts w:ascii="futura-pt" w:hAnsi="futura-pt"/>
        </w:rPr>
        <w:t xml:space="preserve">let’s look at </w:t>
      </w:r>
      <w:r>
        <w:rPr>
          <w:rFonts w:ascii="futura-pt" w:hAnsi="futura-pt"/>
        </w:rPr>
        <w:t>the sentence, “I have to work late</w:t>
      </w:r>
      <w:r w:rsidR="004C5328">
        <w:rPr>
          <w:rFonts w:ascii="futura-pt" w:hAnsi="futura-pt"/>
        </w:rPr>
        <w:t>.</w:t>
      </w:r>
      <w:r>
        <w:rPr>
          <w:rFonts w:ascii="futura-pt" w:hAnsi="futura-pt"/>
        </w:rPr>
        <w:t xml:space="preserve">” </w:t>
      </w:r>
      <w:r w:rsidR="004C5328">
        <w:rPr>
          <w:rFonts w:ascii="futura-pt" w:hAnsi="futura-pt"/>
        </w:rPr>
        <w:t>T</w:t>
      </w:r>
      <w:r>
        <w:rPr>
          <w:rFonts w:ascii="futura-pt" w:hAnsi="futura-pt"/>
        </w:rPr>
        <w:t xml:space="preserve">he </w:t>
      </w:r>
      <w:r w:rsidR="004C5328">
        <w:rPr>
          <w:rFonts w:ascii="futura-pt" w:hAnsi="futura-pt"/>
        </w:rPr>
        <w:t xml:space="preserve">infinitive would be, “to work” as it serves as the direct object of the verb, “have.” </w:t>
      </w:r>
    </w:p>
    <w:p w14:paraId="05F70D9A" w14:textId="77777777" w:rsidR="00301A4B" w:rsidRPr="00187F26" w:rsidRDefault="00301A4B" w:rsidP="00301A4B">
      <w:pPr>
        <w:pStyle w:val="ListParagraph"/>
        <w:ind w:left="4680"/>
        <w:rPr>
          <w:rFonts w:ascii="futura-pt" w:hAnsi="futura-pt"/>
        </w:rPr>
      </w:pPr>
    </w:p>
    <w:p w14:paraId="4AD9B933" w14:textId="4D8AB9B9" w:rsidR="00301A4B" w:rsidRDefault="00301A4B" w:rsidP="00301A4B">
      <w:pPr>
        <w:pStyle w:val="ListParagraph"/>
        <w:numPr>
          <w:ilvl w:val="0"/>
          <w:numId w:val="1"/>
        </w:numPr>
        <w:rPr>
          <w:rFonts w:ascii="futura-pt" w:hAnsi="futura-pt"/>
        </w:rPr>
      </w:pPr>
      <w:r>
        <w:rPr>
          <w:rFonts w:ascii="futura-pt" w:hAnsi="futura-pt"/>
        </w:rPr>
        <w:t>Unmarked</w:t>
      </w:r>
      <w:r w:rsidRPr="00A46400">
        <w:rPr>
          <w:rFonts w:ascii="futura-pt" w:hAnsi="futura-pt"/>
        </w:rPr>
        <w:t xml:space="preserve"> </w:t>
      </w:r>
      <w:r>
        <w:rPr>
          <w:rFonts w:ascii="futura-pt" w:hAnsi="futura-pt"/>
        </w:rPr>
        <w:t>infinitives</w:t>
      </w:r>
      <w:r w:rsidRPr="00A46400">
        <w:rPr>
          <w:rFonts w:ascii="futura-pt" w:hAnsi="futura-pt"/>
        </w:rPr>
        <w:t xml:space="preserve"> on the other hand, </w:t>
      </w:r>
      <w:r>
        <w:rPr>
          <w:rFonts w:ascii="futura-pt" w:hAnsi="futura-pt"/>
        </w:rPr>
        <w:t xml:space="preserve">do not contain the preposition, “to.” If “to” can be implied between two verb forms, the first verb is typically the main verb and the second verb is an unmarked infinitive (Rowley, 2018). </w:t>
      </w:r>
    </w:p>
    <w:p w14:paraId="169477DB" w14:textId="77777777" w:rsidR="00301A4B" w:rsidRDefault="00301A4B" w:rsidP="00301A4B">
      <w:pPr>
        <w:pStyle w:val="ListParagraph"/>
        <w:numPr>
          <w:ilvl w:val="3"/>
          <w:numId w:val="1"/>
        </w:numPr>
        <w:rPr>
          <w:rFonts w:ascii="futura-pt" w:hAnsi="futura-pt"/>
        </w:rPr>
      </w:pPr>
      <w:r>
        <w:rPr>
          <w:rFonts w:ascii="futura-pt" w:hAnsi="futura-pt"/>
        </w:rPr>
        <w:t>For example, in the sentence, “help me swim,” the word, “to” is implied. Therefore, “(to) swim” will be the unmarked infinitive.</w:t>
      </w:r>
    </w:p>
    <w:p w14:paraId="38CBDD99" w14:textId="5E03DC93" w:rsidR="00301A4B" w:rsidRPr="00301A4B" w:rsidRDefault="00301A4B" w:rsidP="00301A4B">
      <w:pPr>
        <w:pStyle w:val="ListParagraph"/>
        <w:numPr>
          <w:ilvl w:val="4"/>
          <w:numId w:val="1"/>
        </w:numPr>
        <w:rPr>
          <w:rFonts w:ascii="futura-pt" w:hAnsi="futura-pt"/>
        </w:rPr>
      </w:pPr>
      <w:r w:rsidRPr="00301A4B">
        <w:rPr>
          <w:rFonts w:ascii="futura-pt" w:hAnsi="futura-pt"/>
        </w:rPr>
        <w:t>It is important to note that the verb, “let” always takes the form of an</w:t>
      </w:r>
      <w:r>
        <w:rPr>
          <w:rFonts w:ascii="futura-pt" w:hAnsi="futura-pt"/>
        </w:rPr>
        <w:t xml:space="preserve"> unmarked infinitive (Rowley, 2018). </w:t>
      </w:r>
    </w:p>
    <w:p w14:paraId="462BBD7B" w14:textId="211D2E4A" w:rsidR="004D3422" w:rsidRPr="00301A4B" w:rsidRDefault="00E845CC" w:rsidP="00301A4B">
      <w:pPr>
        <w:ind w:firstLine="720"/>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845CC">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Infinitive</w:t>
      </w:r>
      <w:r w:rsidR="004D3422">
        <w:rPr>
          <w:noProof/>
        </w:rPr>
        <mc:AlternateContent>
          <mc:Choice Requires="wpg">
            <w:drawing>
              <wp:anchor distT="0" distB="0" distL="457200" distR="457200" simplePos="0" relativeHeight="251674624" behindDoc="0" locked="0" layoutInCell="1" allowOverlap="1" wp14:anchorId="0E2ED25C" wp14:editId="3548CF5E">
                <wp:simplePos x="0" y="0"/>
                <wp:positionH relativeFrom="page">
                  <wp:posOffset>190500</wp:posOffset>
                </wp:positionH>
                <wp:positionV relativeFrom="page">
                  <wp:posOffset>515191</wp:posOffset>
                </wp:positionV>
                <wp:extent cx="2971800" cy="9372600"/>
                <wp:effectExtent l="0" t="0" r="0" b="19050"/>
                <wp:wrapSquare wrapText="bothSides"/>
                <wp:docPr id="179" name="Group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67512" cy="9372600"/>
                              <a:chOff x="0" y="0"/>
                              <a:chExt cx="667512"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1" y="0"/>
                                <a:ext cx="229501" cy="9372600"/>
                              </a:xfrm>
                              <a:prstGeom prst="rect">
                                <a:avLst/>
                              </a:prstGeom>
                              <a:solidFill>
                                <a:srgbClr val="00B0F0"/>
                              </a:solidFill>
                              <a:ln>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33177" y="9525"/>
                            <a:ext cx="2037754" cy="832880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0EA55" w14:textId="77777777" w:rsidR="004D3422" w:rsidRDefault="004D3422" w:rsidP="004D3422">
                              <w:pPr>
                                <w:jc w:val="center"/>
                              </w:pPr>
                            </w:p>
                            <w:p w14:paraId="7EFA7FC3" w14:textId="77777777" w:rsidR="004D3422" w:rsidRDefault="004D3422" w:rsidP="004D3422">
                              <w:pPr>
                                <w:jc w:val="center"/>
                                <w:rPr>
                                  <w:rFonts w:ascii="calluna" w:eastAsia="Times New Roman" w:hAnsi="calluna" w:cs="Times New Roman"/>
                                  <w:color w:val="081B33"/>
                                  <w:spacing w:val="-2"/>
                                  <w:kern w:val="36"/>
                                  <w:sz w:val="52"/>
                                  <w:szCs w:val="52"/>
                                </w:rPr>
                              </w:pPr>
                              <w:r>
                                <w:rPr>
                                  <w:noProof/>
                                </w:rPr>
                                <w:drawing>
                                  <wp:inline distT="0" distB="0" distL="0" distR="0" wp14:anchorId="1942A762" wp14:editId="2D1C2887">
                                    <wp:extent cx="1554197" cy="1057275"/>
                                    <wp:effectExtent l="0" t="0" r="8255" b="0"/>
                                    <wp:docPr id="207" name="Picture 20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B046794" w14:textId="77777777" w:rsidR="004D3422" w:rsidRDefault="004D3422" w:rsidP="004D3422">
                              <w:pPr>
                                <w:jc w:val="center"/>
                                <w:rPr>
                                  <w:rFonts w:ascii="calluna" w:eastAsia="Times New Roman" w:hAnsi="calluna" w:cs="Times New Roman"/>
                                  <w:color w:val="081B33"/>
                                  <w:spacing w:val="-2"/>
                                  <w:kern w:val="36"/>
                                  <w:sz w:val="52"/>
                                  <w:szCs w:val="52"/>
                                </w:rPr>
                              </w:pPr>
                            </w:p>
                            <w:p w14:paraId="23068FD4" w14:textId="77777777" w:rsidR="004D3422" w:rsidRDefault="004D3422" w:rsidP="004D342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DC8839E" w14:textId="77777777" w:rsidR="004D3422" w:rsidRPr="00C7439A" w:rsidRDefault="004D3422" w:rsidP="004D342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06E28CE" w14:textId="77777777" w:rsidR="004D3422" w:rsidRPr="00C7439A" w:rsidRDefault="004D3422" w:rsidP="004D342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D202999" w14:textId="77777777" w:rsidR="004D3422" w:rsidRPr="00EC69F1" w:rsidRDefault="004D3422" w:rsidP="004D3422">
                              <w:pPr>
                                <w:rPr>
                                  <w:sz w:val="20"/>
                                  <w:szCs w:val="20"/>
                                </w:rPr>
                              </w:pPr>
                            </w:p>
                            <w:p w14:paraId="15E8A65B" w14:textId="77777777" w:rsidR="004D3422" w:rsidRPr="004818E8" w:rsidRDefault="004D3422" w:rsidP="004D3422">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E2ED25C" id="Group 179" o:spid="_x0000_s1033" style="position:absolute;left:0;text-align:left;margin-left:15pt;margin-top:40.55pt;width:234pt;height:738pt;z-index:251674624;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">
                <v:group id="Group 180" o:spid="_x0000_s1034"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angle 181" o:spid="_x0000_s1035"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group id="Group 182" o:spid="_x0000_s1036"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">
                    <v:shape id="Rectangle 5" o:spid="_x0000_s1037"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&#13;&#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tangle 184" o:spid="_x0000_s1038"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" fillcolor="#00b0f0" strokecolor="#0cf" strokeweight="1pt"/>
                  </v:group>
                </v:group>
                <v:shape id="Text Box 185" o:spid="_x0000_s1039"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1710EA55" w14:textId="77777777" w:rsidR="004D3422" w:rsidRDefault="004D3422" w:rsidP="004D3422">
                        <w:pPr>
                          <w:jc w:val="center"/>
                        </w:pPr>
                      </w:p>
                      <w:p w14:paraId="7EFA7FC3" w14:textId="77777777" w:rsidR="004D3422" w:rsidRDefault="004D3422" w:rsidP="004D3422">
                        <w:pPr>
                          <w:jc w:val="center"/>
                          <w:rPr>
                            <w:rFonts w:ascii="calluna" w:eastAsia="Times New Roman" w:hAnsi="calluna" w:cs="Times New Roman"/>
                            <w:color w:val="081B33"/>
                            <w:spacing w:val="-2"/>
                            <w:kern w:val="36"/>
                            <w:sz w:val="52"/>
                            <w:szCs w:val="52"/>
                          </w:rPr>
                        </w:pPr>
                        <w:r>
                          <w:rPr>
                            <w:noProof/>
                          </w:rPr>
                          <w:drawing>
                            <wp:inline distT="0" distB="0" distL="0" distR="0" wp14:anchorId="1942A762" wp14:editId="2D1C2887">
                              <wp:extent cx="1554197" cy="1057275"/>
                              <wp:effectExtent l="0" t="0" r="8255" b="0"/>
                              <wp:docPr id="207" name="Picture 20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B046794" w14:textId="77777777" w:rsidR="004D3422" w:rsidRDefault="004D3422" w:rsidP="004D3422">
                        <w:pPr>
                          <w:jc w:val="center"/>
                          <w:rPr>
                            <w:rFonts w:ascii="calluna" w:eastAsia="Times New Roman" w:hAnsi="calluna" w:cs="Times New Roman"/>
                            <w:color w:val="081B33"/>
                            <w:spacing w:val="-2"/>
                            <w:kern w:val="36"/>
                            <w:sz w:val="52"/>
                            <w:szCs w:val="52"/>
                          </w:rPr>
                        </w:pPr>
                      </w:p>
                      <w:p w14:paraId="23068FD4" w14:textId="77777777" w:rsidR="004D3422" w:rsidRDefault="004D3422" w:rsidP="004D342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DC8839E" w14:textId="77777777" w:rsidR="004D3422" w:rsidRPr="00C7439A" w:rsidRDefault="004D3422" w:rsidP="004D342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06E28CE" w14:textId="77777777" w:rsidR="004D3422" w:rsidRPr="00C7439A" w:rsidRDefault="004D3422" w:rsidP="004D342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D202999" w14:textId="77777777" w:rsidR="004D3422" w:rsidRPr="00EC69F1" w:rsidRDefault="004D3422" w:rsidP="004D3422">
                        <w:pPr>
                          <w:rPr>
                            <w:sz w:val="20"/>
                            <w:szCs w:val="20"/>
                          </w:rPr>
                        </w:pPr>
                      </w:p>
                      <w:p w14:paraId="15E8A65B" w14:textId="77777777" w:rsidR="004D3422" w:rsidRPr="004818E8" w:rsidRDefault="004D3422" w:rsidP="004D3422">
                        <w:pPr>
                          <w:pStyle w:val="TOCHeading"/>
                          <w:spacing w:before="120"/>
                          <w:rPr>
                            <w:color w:val="4472C4" w:themeColor="accent1"/>
                            <w:sz w:val="26"/>
                            <w:szCs w:val="26"/>
                          </w:rPr>
                        </w:pPr>
                      </w:p>
                    </w:txbxContent>
                  </v:textbox>
                </v:shape>
                <w10:wrap type="square" anchorx="page" anchory="page"/>
              </v:group>
            </w:pict>
          </mc:Fallback>
        </mc:AlternateContent>
      </w:r>
    </w:p>
    <w:p w14:paraId="7AC0559E" w14:textId="7305DA6D" w:rsidR="00AF393B" w:rsidRDefault="00AF393B" w:rsidP="00AF393B">
      <w:pPr>
        <w:pStyle w:val="ListParagraph"/>
        <w:ind w:left="2520"/>
        <w:jc w:val="center"/>
        <w:rPr>
          <w:rFonts w:ascii="futura-pt" w:hAnsi="futura-pt"/>
          <w:sz w:val="26"/>
          <w:szCs w:val="26"/>
        </w:rPr>
      </w:pPr>
      <w:r>
        <w:rPr>
          <w:rFonts w:ascii="futura-pt" w:hAnsi="futura-pt"/>
          <w:sz w:val="26"/>
          <w:szCs w:val="26"/>
        </w:rPr>
        <w:t>But what about the different types of marked infinitives? Let’s clear this up. We can differentiate between the noun-verb-to-verb infinitive</w:t>
      </w:r>
      <w:r w:rsidR="00985D88">
        <w:rPr>
          <w:rFonts w:ascii="futura-pt" w:hAnsi="futura-pt"/>
          <w:sz w:val="26"/>
          <w:szCs w:val="26"/>
        </w:rPr>
        <w:t xml:space="preserve">s </w:t>
      </w:r>
      <w:r>
        <w:rPr>
          <w:rFonts w:ascii="futura-pt" w:hAnsi="futura-pt"/>
          <w:sz w:val="26"/>
          <w:szCs w:val="26"/>
        </w:rPr>
        <w:t>and the noun-verb-noun-to-verb infinitive</w:t>
      </w:r>
      <w:r w:rsidR="00985D88">
        <w:rPr>
          <w:rFonts w:ascii="futura-pt" w:hAnsi="futura-pt"/>
          <w:sz w:val="26"/>
          <w:szCs w:val="26"/>
        </w:rPr>
        <w:t>s</w:t>
      </w:r>
      <w:r>
        <w:rPr>
          <w:rFonts w:ascii="futura-pt" w:hAnsi="futura-pt"/>
          <w:sz w:val="26"/>
          <w:szCs w:val="26"/>
        </w:rPr>
        <w:t>.</w:t>
      </w:r>
    </w:p>
    <w:p w14:paraId="6261DE64" w14:textId="27344588" w:rsidR="00AF393B" w:rsidRDefault="00AF393B" w:rsidP="00AF393B">
      <w:pPr>
        <w:pStyle w:val="ListParagraph"/>
        <w:ind w:left="2520"/>
        <w:jc w:val="center"/>
        <w:rPr>
          <w:rFonts w:ascii="futura-pt" w:hAnsi="futura-pt"/>
          <w:sz w:val="26"/>
          <w:szCs w:val="26"/>
        </w:rPr>
      </w:pPr>
    </w:p>
    <w:p w14:paraId="0A551BB8" w14:textId="2D0479A6" w:rsidR="009737BA" w:rsidRDefault="00985D88" w:rsidP="00AF393B">
      <w:pPr>
        <w:pStyle w:val="ListParagraph"/>
        <w:numPr>
          <w:ilvl w:val="0"/>
          <w:numId w:val="16"/>
        </w:numPr>
        <w:rPr>
          <w:rFonts w:ascii="futura-pt" w:hAnsi="futura-pt"/>
        </w:rPr>
      </w:pPr>
      <w:r>
        <w:rPr>
          <w:rFonts w:ascii="futura-pt" w:hAnsi="futura-pt"/>
        </w:rPr>
        <w:t xml:space="preserve">Noun-verb-to-verb infinitives </w:t>
      </w:r>
      <w:r w:rsidR="00950248">
        <w:rPr>
          <w:rFonts w:ascii="futura-pt" w:hAnsi="futura-pt"/>
        </w:rPr>
        <w:t>only contain one noun and one verb before the infinitive phrase (i.e., “Jason wants to go”)</w:t>
      </w:r>
      <w:r w:rsidR="0075545B">
        <w:rPr>
          <w:rFonts w:ascii="futura-pt" w:hAnsi="futura-pt"/>
        </w:rPr>
        <w:t xml:space="preserve"> (Owens, 2014). </w:t>
      </w:r>
    </w:p>
    <w:p w14:paraId="1FBBADA6" w14:textId="2A33E3CF" w:rsidR="00C17C20" w:rsidRDefault="00C17C20" w:rsidP="00C17C20">
      <w:pPr>
        <w:pStyle w:val="ListParagraph"/>
        <w:numPr>
          <w:ilvl w:val="2"/>
          <w:numId w:val="16"/>
        </w:numPr>
        <w:rPr>
          <w:rFonts w:ascii="futura-pt" w:hAnsi="futura-pt"/>
        </w:rPr>
      </w:pPr>
      <w:r>
        <w:rPr>
          <w:rFonts w:ascii="futura-pt" w:hAnsi="futura-pt"/>
        </w:rPr>
        <w:t>This form of an infinitive phrase develops first and is easier to acquire (Owens, 2014).</w:t>
      </w:r>
    </w:p>
    <w:p w14:paraId="35197CB8" w14:textId="777DAAD2" w:rsidR="00985D88" w:rsidRDefault="00985D88" w:rsidP="00985D88">
      <w:pPr>
        <w:rPr>
          <w:rFonts w:ascii="futura-pt" w:hAnsi="futura-pt"/>
        </w:rPr>
      </w:pPr>
    </w:p>
    <w:p w14:paraId="2B0F224B" w14:textId="4B03AB5E" w:rsidR="00985D88" w:rsidRDefault="00985D88" w:rsidP="00985D88">
      <w:pPr>
        <w:pStyle w:val="ListParagraph"/>
        <w:numPr>
          <w:ilvl w:val="0"/>
          <w:numId w:val="16"/>
        </w:numPr>
        <w:rPr>
          <w:rFonts w:ascii="futura-pt" w:hAnsi="futura-pt"/>
        </w:rPr>
      </w:pPr>
      <w:r>
        <w:rPr>
          <w:rFonts w:ascii="futura-pt" w:hAnsi="futura-pt"/>
        </w:rPr>
        <w:t>Noun-verb-noun-to-verb infinitives</w:t>
      </w:r>
      <w:r w:rsidR="0075545B">
        <w:rPr>
          <w:rFonts w:ascii="futura-pt" w:hAnsi="futura-pt"/>
        </w:rPr>
        <w:t xml:space="preserve"> contain two nouns and a verb before the infinitive phrase</w:t>
      </w:r>
      <w:r>
        <w:rPr>
          <w:rFonts w:ascii="futura-pt" w:hAnsi="futura-pt"/>
        </w:rPr>
        <w:t xml:space="preserve"> (i.e., “</w:t>
      </w:r>
      <w:r w:rsidR="00950248">
        <w:rPr>
          <w:rFonts w:ascii="futura-pt" w:hAnsi="futura-pt"/>
        </w:rPr>
        <w:t xml:space="preserve">Jason wants Tom to go”) </w:t>
      </w:r>
      <w:r w:rsidR="0075545B">
        <w:rPr>
          <w:rFonts w:ascii="futura-pt" w:hAnsi="futura-pt"/>
        </w:rPr>
        <w:t xml:space="preserve">(Owens, 2014). </w:t>
      </w:r>
    </w:p>
    <w:p w14:paraId="4CCC801E" w14:textId="77777777" w:rsidR="004D3422" w:rsidRPr="003561CE" w:rsidRDefault="004D3422" w:rsidP="003561CE">
      <w:pPr>
        <w:rPr>
          <w:rFonts w:ascii="futura-pt" w:eastAsia="Times New Roman" w:hAnsi="futura-pt" w:cs="Times New Roman"/>
          <w:color w:val="222222"/>
        </w:rPr>
      </w:pPr>
    </w:p>
    <w:p w14:paraId="64C907B7" w14:textId="000B4E6E" w:rsidR="003654F9" w:rsidRPr="00532E51" w:rsidRDefault="003654F9" w:rsidP="003654F9">
      <w:pPr>
        <w:pStyle w:val="ListParagraph"/>
        <w:numPr>
          <w:ilvl w:val="0"/>
          <w:numId w:val="24"/>
        </w:numPr>
        <w:rPr>
          <w:rFonts w:ascii="futura-pt" w:eastAsia="Times New Roman" w:hAnsi="futura-pt" w:cs="Times New Roman"/>
          <w:color w:val="222222"/>
          <w:lang w:val="en-US"/>
        </w:rPr>
      </w:pPr>
      <w:r w:rsidRPr="003654F9">
        <w:rPr>
          <w:rFonts w:ascii="futura-pt" w:hAnsi="futura-pt"/>
        </w:rPr>
        <w:t xml:space="preserve">According to Dr. Robert Owens, “early developing infinitives accompany verbs such as </w:t>
      </w:r>
      <w:r w:rsidRPr="003654F9">
        <w:rPr>
          <w:rFonts w:ascii="futura-pt" w:hAnsi="futura-pt"/>
          <w:i/>
          <w:iCs/>
        </w:rPr>
        <w:t>ask, forgot, go (</w:t>
      </w:r>
      <w:proofErr w:type="spellStart"/>
      <w:r w:rsidRPr="003654F9">
        <w:rPr>
          <w:rFonts w:ascii="futura-pt" w:hAnsi="futura-pt"/>
          <w:i/>
          <w:iCs/>
        </w:rPr>
        <w:t>gonna</w:t>
      </w:r>
      <w:proofErr w:type="spellEnd"/>
      <w:r w:rsidRPr="003654F9">
        <w:rPr>
          <w:rFonts w:ascii="futura-pt" w:hAnsi="futura-pt"/>
          <w:i/>
          <w:iCs/>
        </w:rPr>
        <w:t>), have (</w:t>
      </w:r>
      <w:proofErr w:type="spellStart"/>
      <w:r w:rsidRPr="003654F9">
        <w:rPr>
          <w:rFonts w:ascii="futura-pt" w:hAnsi="futura-pt"/>
          <w:i/>
          <w:iCs/>
        </w:rPr>
        <w:t>hafta</w:t>
      </w:r>
      <w:proofErr w:type="spellEnd"/>
      <w:r w:rsidRPr="003654F9">
        <w:rPr>
          <w:rFonts w:ascii="futura-pt" w:hAnsi="futura-pt"/>
          <w:i/>
          <w:iCs/>
        </w:rPr>
        <w:t>) (</w:t>
      </w:r>
      <w:proofErr w:type="spellStart"/>
      <w:r w:rsidRPr="003654F9">
        <w:rPr>
          <w:rFonts w:ascii="futura-pt" w:hAnsi="futura-pt"/>
          <w:i/>
          <w:iCs/>
        </w:rPr>
        <w:t>gotta</w:t>
      </w:r>
      <w:proofErr w:type="spellEnd"/>
      <w:r w:rsidRPr="003654F9">
        <w:rPr>
          <w:rFonts w:ascii="futura-pt" w:hAnsi="futura-pt"/>
          <w:i/>
          <w:iCs/>
        </w:rPr>
        <w:t>), like, need, say, suppose, tell, try, use, want”</w:t>
      </w:r>
      <w:r w:rsidRPr="003654F9">
        <w:rPr>
          <w:rFonts w:ascii="futura-pt" w:hAnsi="futura-pt"/>
        </w:rPr>
        <w:t xml:space="preserve"> (O</w:t>
      </w:r>
      <w:r w:rsidRPr="003654F9">
        <w:rPr>
          <w:rFonts w:ascii="futura-pt" w:hAnsi="futura-pt"/>
          <w:i/>
          <w:iCs/>
        </w:rPr>
        <w:t>wens, 2014).</w:t>
      </w:r>
    </w:p>
    <w:p w14:paraId="1D19BF5B" w14:textId="0E12EFBF" w:rsidR="00532E51" w:rsidRPr="00532E51" w:rsidRDefault="00532E51" w:rsidP="00532E51">
      <w:pPr>
        <w:pStyle w:val="ListParagraph"/>
        <w:rPr>
          <w:rFonts w:ascii="futura-pt" w:eastAsia="Times New Roman" w:hAnsi="futura-pt" w:cs="Times New Roman"/>
          <w:color w:val="222222"/>
          <w:lang w:val="en-US"/>
        </w:rPr>
      </w:pPr>
    </w:p>
    <w:p w14:paraId="2AF55BF6" w14:textId="775B6E00" w:rsidR="00532E51" w:rsidRDefault="00532E51" w:rsidP="003654F9">
      <w:pPr>
        <w:pStyle w:val="ListParagraph"/>
        <w:numPr>
          <w:ilvl w:val="0"/>
          <w:numId w:val="24"/>
        </w:numPr>
        <w:rPr>
          <w:rFonts w:ascii="futura-pt" w:eastAsia="Times New Roman" w:hAnsi="futura-pt" w:cs="Times New Roman"/>
          <w:color w:val="222222"/>
          <w:lang w:val="en-US"/>
        </w:rPr>
      </w:pPr>
      <w:r>
        <w:rPr>
          <w:rFonts w:ascii="futura-pt" w:eastAsia="Times New Roman" w:hAnsi="futura-pt" w:cs="Times New Roman"/>
          <w:color w:val="222222"/>
          <w:lang w:val="en-US"/>
        </w:rPr>
        <w:t>Typically, around 39-42 months of age, a child will begin to use infinitive phrases at the end of a sentence (Owens, 2014).</w:t>
      </w:r>
    </w:p>
    <w:p w14:paraId="23D8D124" w14:textId="77777777" w:rsidR="003561CE" w:rsidRPr="003561CE" w:rsidRDefault="003561CE" w:rsidP="003561CE">
      <w:pPr>
        <w:pStyle w:val="ListParagraph"/>
        <w:rPr>
          <w:rFonts w:ascii="futura-pt" w:eastAsia="Times New Roman" w:hAnsi="futura-pt" w:cs="Times New Roman"/>
          <w:color w:val="222222"/>
          <w:lang w:val="en-US"/>
        </w:rPr>
      </w:pPr>
    </w:p>
    <w:p w14:paraId="6CCEA334" w14:textId="77777777" w:rsidR="003561CE" w:rsidRDefault="003561CE" w:rsidP="003561CE">
      <w:pPr>
        <w:pStyle w:val="ListParagraph"/>
        <w:numPr>
          <w:ilvl w:val="0"/>
          <w:numId w:val="24"/>
        </w:numPr>
        <w:rPr>
          <w:rFonts w:ascii="futura-pt" w:eastAsia="Times New Roman" w:hAnsi="futura-pt" w:cs="Times New Roman"/>
          <w:color w:val="222222"/>
          <w:lang w:val="en-US"/>
        </w:rPr>
      </w:pPr>
      <w:r>
        <w:rPr>
          <w:rFonts w:ascii="futura-pt" w:eastAsia="Times New Roman" w:hAnsi="futura-pt" w:cs="Times New Roman"/>
          <w:color w:val="222222"/>
          <w:lang w:val="en-US"/>
        </w:rPr>
        <w:t xml:space="preserve">At the age of 42-56 months, children will begin to use infinitive phrases with the same subject as the main verb (Owens, 2014). </w:t>
      </w:r>
    </w:p>
    <w:p w14:paraId="0997E92B" w14:textId="77777777" w:rsidR="003561CE" w:rsidRDefault="003561CE" w:rsidP="003561CE">
      <w:pPr>
        <w:pStyle w:val="ListParagraph"/>
        <w:rPr>
          <w:rFonts w:ascii="futura-pt" w:eastAsia="Times New Roman" w:hAnsi="futura-pt" w:cs="Times New Roman"/>
          <w:color w:val="222222"/>
          <w:lang w:val="en-US"/>
        </w:rPr>
      </w:pPr>
    </w:p>
    <w:p w14:paraId="4DFE0EB8" w14:textId="5B337E18" w:rsidR="00532E51" w:rsidRPr="00532E51" w:rsidRDefault="004D3422" w:rsidP="00532E51">
      <w:pPr>
        <w:pStyle w:val="ListParagraph"/>
        <w:rPr>
          <w:rFonts w:ascii="futura-pt" w:eastAsia="Times New Roman" w:hAnsi="futura-pt" w:cs="Times New Roman"/>
          <w:color w:val="222222"/>
          <w:lang w:val="en-US"/>
        </w:rPr>
      </w:pPr>
      <w:r w:rsidRPr="00F4521A">
        <w:rPr>
          <w:noProof/>
        </w:rPr>
        <mc:AlternateContent>
          <mc:Choice Requires="wpg">
            <w:drawing>
              <wp:anchor distT="0" distB="0" distL="457200" distR="457200" simplePos="0" relativeHeight="251666432" behindDoc="0" locked="0" layoutInCell="1" allowOverlap="1" wp14:anchorId="62F8E6B7" wp14:editId="2799B140">
                <wp:simplePos x="0" y="0"/>
                <wp:positionH relativeFrom="page">
                  <wp:posOffset>193040</wp:posOffset>
                </wp:positionH>
                <wp:positionV relativeFrom="margin">
                  <wp:posOffset>-440793</wp:posOffset>
                </wp:positionV>
                <wp:extent cx="2971800" cy="9372600"/>
                <wp:effectExtent l="0" t="0" r="0" b="19050"/>
                <wp:wrapSquare wrapText="bothSides"/>
                <wp:docPr id="41" name="Group 41"/>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50" name="Group 50"/>
                        <wpg:cNvGrpSpPr/>
                        <wpg:grpSpPr>
                          <a:xfrm>
                            <a:off x="0" y="0"/>
                            <a:ext cx="914399" cy="9372600"/>
                            <a:chOff x="0" y="0"/>
                            <a:chExt cx="914399" cy="9372600"/>
                          </a:xfrm>
                        </wpg:grpSpPr>
                        <wps:wsp>
                          <wps:cNvPr id="51" name="Rectangle 51"/>
                          <wps:cNvSpPr/>
                          <wps:spPr>
                            <a:xfrm>
                              <a:off x="0" y="0"/>
                              <a:ext cx="914399"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 name="Group 52"/>
                          <wpg:cNvGrpSpPr/>
                          <wpg:grpSpPr>
                            <a:xfrm>
                              <a:off x="227566" y="0"/>
                              <a:ext cx="667512" cy="9372600"/>
                              <a:chOff x="0" y="0"/>
                              <a:chExt cx="667512" cy="9372600"/>
                            </a:xfrm>
                          </wpg:grpSpPr>
                          <wps:wsp>
                            <wps:cNvPr id="5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5" name="Text Box 55"/>
                        <wps:cNvSpPr txBox="1"/>
                        <wps:spPr>
                          <a:xfrm>
                            <a:off x="933177" y="9525"/>
                            <a:ext cx="2037754" cy="8328808"/>
                          </a:xfrm>
                          <a:prstGeom prst="rect">
                            <a:avLst/>
                          </a:prstGeom>
                          <a:noFill/>
                          <a:ln w="6350">
                            <a:noFill/>
                          </a:ln>
                          <a:effectLst/>
                        </wps:spPr>
                        <wps:txbx>
                          <w:txbxContent>
                            <w:p w14:paraId="32ECD62F" w14:textId="77777777" w:rsidR="00AE77E5" w:rsidRDefault="00AE77E5" w:rsidP="00AE77E5">
                              <w:pPr>
                                <w:jc w:val="center"/>
                              </w:pPr>
                            </w:p>
                            <w:p w14:paraId="42E19A12" w14:textId="77777777" w:rsidR="00AE77E5" w:rsidRDefault="00AE77E5" w:rsidP="00AE77E5">
                              <w:pPr>
                                <w:jc w:val="center"/>
                                <w:rPr>
                                  <w:rFonts w:ascii="calluna" w:eastAsia="Times New Roman" w:hAnsi="calluna" w:cs="Times New Roman"/>
                                  <w:color w:val="081B33"/>
                                  <w:spacing w:val="-2"/>
                                  <w:kern w:val="36"/>
                                  <w:sz w:val="52"/>
                                  <w:szCs w:val="52"/>
                                </w:rPr>
                              </w:pPr>
                              <w:r>
                                <w:rPr>
                                  <w:noProof/>
                                </w:rPr>
                                <w:drawing>
                                  <wp:inline distT="0" distB="0" distL="0" distR="0" wp14:anchorId="1DEFBD72" wp14:editId="114390D7">
                                    <wp:extent cx="1554197" cy="1057275"/>
                                    <wp:effectExtent l="0" t="0" r="8255" b="0"/>
                                    <wp:docPr id="178" name="Picture 178"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3E08BF0" w14:textId="77777777" w:rsidR="00AE77E5" w:rsidRDefault="00AE77E5" w:rsidP="00AE77E5">
                              <w:pPr>
                                <w:jc w:val="center"/>
                                <w:rPr>
                                  <w:rFonts w:ascii="calluna" w:eastAsia="Times New Roman" w:hAnsi="calluna" w:cs="Times New Roman"/>
                                  <w:color w:val="081B33"/>
                                  <w:spacing w:val="-2"/>
                                  <w:kern w:val="36"/>
                                  <w:sz w:val="52"/>
                                  <w:szCs w:val="52"/>
                                </w:rPr>
                              </w:pPr>
                            </w:p>
                            <w:p w14:paraId="38656981" w14:textId="77777777" w:rsidR="00AE77E5" w:rsidRDefault="00AE77E5" w:rsidP="00AE77E5">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58D423F" w14:textId="77777777" w:rsidR="00AE77E5" w:rsidRPr="00C7439A" w:rsidRDefault="00AE77E5" w:rsidP="00AE77E5">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7333032" w14:textId="77777777" w:rsidR="00AE77E5" w:rsidRPr="00C7439A" w:rsidRDefault="00AE77E5" w:rsidP="00AE77E5">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1CCC8AD" w14:textId="77777777" w:rsidR="00AE77E5" w:rsidRPr="00EC69F1" w:rsidRDefault="00AE77E5" w:rsidP="00AE77E5">
                              <w:pPr>
                                <w:rPr>
                                  <w:sz w:val="20"/>
                                  <w:szCs w:val="20"/>
                                </w:rPr>
                              </w:pPr>
                            </w:p>
                            <w:p w14:paraId="683B7EDE" w14:textId="77777777" w:rsidR="00AE77E5" w:rsidRPr="004818E8" w:rsidRDefault="00AE77E5" w:rsidP="00AE77E5">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2F8E6B7" id="Group 41" o:spid="_x0000_s1040" style="position:absolute;left:0;text-align:left;margin-left:15.2pt;margin-top:-34.7pt;width:234pt;height:738pt;z-index:251666432;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">
                <v:group id="Group 50" o:spid="_x0000_s1041" style="position:absolute;width:9143;height:93726" coordsize="9143,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rect id="Rectangle 51" o:spid="_x0000_s1042" style="position:absolute;width:9143;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" fillcolor="window" stroked="f" strokeweight="1pt">
                    <v:fill opacity="0"/>
                  </v:rect>
                  <v:group id="Group 52" o:spid="_x0000_s1043"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Rectangle 5" o:spid="_x0000_s1044"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54" o:spid="_x0000_s1045"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" fillcolor="#00b0f0" strokecolor="#0cf" strokeweight="1pt"/>
                  </v:group>
                </v:group>
                <v:shape id="Text Box 55" o:spid="_x0000_s1046"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" filled="f" stroked="f" strokeweight=".5pt">
                  <v:textbox inset="0,0,0,0">
                    <w:txbxContent>
                      <w:p w14:paraId="32ECD62F" w14:textId="77777777" w:rsidR="00AE77E5" w:rsidRDefault="00AE77E5" w:rsidP="00AE77E5">
                        <w:pPr>
                          <w:jc w:val="center"/>
                        </w:pPr>
                      </w:p>
                      <w:p w14:paraId="42E19A12" w14:textId="77777777" w:rsidR="00AE77E5" w:rsidRDefault="00AE77E5" w:rsidP="00AE77E5">
                        <w:pPr>
                          <w:jc w:val="center"/>
                          <w:rPr>
                            <w:rFonts w:ascii="calluna" w:eastAsia="Times New Roman" w:hAnsi="calluna" w:cs="Times New Roman"/>
                            <w:color w:val="081B33"/>
                            <w:spacing w:val="-2"/>
                            <w:kern w:val="36"/>
                            <w:sz w:val="52"/>
                            <w:szCs w:val="52"/>
                          </w:rPr>
                        </w:pPr>
                        <w:r>
                          <w:rPr>
                            <w:noProof/>
                          </w:rPr>
                          <w:drawing>
                            <wp:inline distT="0" distB="0" distL="0" distR="0" wp14:anchorId="1DEFBD72" wp14:editId="114390D7">
                              <wp:extent cx="1554197" cy="1057275"/>
                              <wp:effectExtent l="0" t="0" r="8255" b="0"/>
                              <wp:docPr id="178" name="Picture 178"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63E08BF0" w14:textId="77777777" w:rsidR="00AE77E5" w:rsidRDefault="00AE77E5" w:rsidP="00AE77E5">
                        <w:pPr>
                          <w:jc w:val="center"/>
                          <w:rPr>
                            <w:rFonts w:ascii="calluna" w:eastAsia="Times New Roman" w:hAnsi="calluna" w:cs="Times New Roman"/>
                            <w:color w:val="081B33"/>
                            <w:spacing w:val="-2"/>
                            <w:kern w:val="36"/>
                            <w:sz w:val="52"/>
                            <w:szCs w:val="52"/>
                          </w:rPr>
                        </w:pPr>
                      </w:p>
                      <w:p w14:paraId="38656981" w14:textId="77777777" w:rsidR="00AE77E5" w:rsidRDefault="00AE77E5" w:rsidP="00AE77E5">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58D423F" w14:textId="77777777" w:rsidR="00AE77E5" w:rsidRPr="00C7439A" w:rsidRDefault="00AE77E5" w:rsidP="00AE77E5">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37333032" w14:textId="77777777" w:rsidR="00AE77E5" w:rsidRPr="00C7439A" w:rsidRDefault="00AE77E5" w:rsidP="00AE77E5">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1CCC8AD" w14:textId="77777777" w:rsidR="00AE77E5" w:rsidRPr="00EC69F1" w:rsidRDefault="00AE77E5" w:rsidP="00AE77E5">
                        <w:pPr>
                          <w:rPr>
                            <w:sz w:val="20"/>
                            <w:szCs w:val="20"/>
                          </w:rPr>
                        </w:pPr>
                      </w:p>
                      <w:p w14:paraId="683B7EDE" w14:textId="77777777" w:rsidR="00AE77E5" w:rsidRPr="004818E8" w:rsidRDefault="00AE77E5" w:rsidP="00AE77E5">
                        <w:pPr>
                          <w:pStyle w:val="TOCHeading"/>
                          <w:spacing w:before="120"/>
                          <w:rPr>
                            <w:color w:val="4472C4" w:themeColor="accent1"/>
                            <w:sz w:val="26"/>
                            <w:szCs w:val="26"/>
                          </w:rPr>
                        </w:pPr>
                      </w:p>
                    </w:txbxContent>
                  </v:textbox>
                </v:shape>
                <w10:wrap type="square" anchorx="page" anchory="margin"/>
              </v:group>
            </w:pict>
          </mc:Fallback>
        </mc:AlternateContent>
      </w:r>
    </w:p>
    <w:p w14:paraId="654154D2" w14:textId="1298950F" w:rsidR="003561CE" w:rsidRPr="003561CE" w:rsidRDefault="00301A4B" w:rsidP="003561CE">
      <w:pPr>
        <w:pStyle w:val="ListParagraph"/>
        <w:ind w:firstLine="720"/>
        <w:rPr>
          <w:rFonts w:ascii="futura-pt" w:eastAsia="Times New Roman" w:hAnsi="futura-pt" w:cs="Times New Roman"/>
          <w:color w:val="222222"/>
          <w:lang w:val="en-US"/>
        </w:rPr>
      </w:pPr>
      <w:r w:rsidRPr="004D3422">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Infinitive</w:t>
      </w:r>
      <w:r>
        <w:rPr>
          <w:rFonts w:ascii="futura-pt" w:eastAsia="Times New Roman" w:hAnsi="futura-pt" w:cs="Times New Roman"/>
          <w:color w:val="222222"/>
          <w:lang w:val="en-US"/>
        </w:rPr>
        <w:t xml:space="preserve"> </w:t>
      </w:r>
    </w:p>
    <w:p w14:paraId="3EB43E2C" w14:textId="77777777" w:rsidR="003561CE" w:rsidRPr="00187F26" w:rsidRDefault="003561CE" w:rsidP="003561CE">
      <w:pPr>
        <w:pStyle w:val="ListParagraph"/>
        <w:numPr>
          <w:ilvl w:val="0"/>
          <w:numId w:val="30"/>
        </w:numPr>
        <w:rPr>
          <w:rFonts w:ascii="futura-pt" w:hAnsi="futura-pt"/>
        </w:rPr>
      </w:pPr>
      <w:r w:rsidRPr="00187F26">
        <w:rPr>
          <w:rFonts w:ascii="futura-pt" w:hAnsi="futura-pt"/>
        </w:rPr>
        <w:t>Note: infinitives will never be conjugated with -ed or -</w:t>
      </w:r>
      <w:proofErr w:type="spellStart"/>
      <w:r w:rsidRPr="00187F26">
        <w:rPr>
          <w:rFonts w:ascii="futura-pt" w:hAnsi="futura-pt"/>
        </w:rPr>
        <w:t>ing</w:t>
      </w:r>
      <w:proofErr w:type="spellEnd"/>
      <w:r w:rsidRPr="00187F26">
        <w:rPr>
          <w:rFonts w:ascii="futura-pt" w:hAnsi="futura-pt"/>
        </w:rPr>
        <w:t xml:space="preserve"> as they are not used as verbs in a sentence (“</w:t>
      </w:r>
      <w:r w:rsidRPr="00187F26">
        <w:rPr>
          <w:rFonts w:ascii="futura-pt" w:eastAsia="MS Mincho" w:hAnsi="futura-pt" w:cs="Times New Roman"/>
          <w:color w:val="000000"/>
        </w:rPr>
        <w:t>Infinitives and split infinitives,”</w:t>
      </w:r>
      <w:r w:rsidRPr="00187F26">
        <w:rPr>
          <w:rFonts w:ascii="futura-pt" w:eastAsia="MS Mincho" w:hAnsi="futura-pt" w:cs="Times New Roman"/>
          <w:i/>
          <w:iCs/>
          <w:color w:val="000000"/>
        </w:rPr>
        <w:t xml:space="preserve"> </w:t>
      </w:r>
      <w:r w:rsidRPr="00187F26">
        <w:rPr>
          <w:rFonts w:ascii="futura-pt" w:eastAsia="MS Mincho" w:hAnsi="futura-pt" w:cs="Times New Roman"/>
          <w:color w:val="000000"/>
        </w:rPr>
        <w:t>n.d.).</w:t>
      </w:r>
    </w:p>
    <w:p w14:paraId="354E87D4" w14:textId="7B11CD55" w:rsidR="00187F26" w:rsidRDefault="00187F26" w:rsidP="00187F26">
      <w:pPr>
        <w:rPr>
          <w:rFonts w:ascii="futura-pt" w:hAnsi="futura-pt"/>
        </w:rPr>
      </w:pPr>
    </w:p>
    <w:p w14:paraId="28606699" w14:textId="77777777" w:rsidR="00601B8D" w:rsidRPr="00C018EE" w:rsidRDefault="00601B8D" w:rsidP="00601B8D">
      <w:pPr>
        <w:ind w:left="720"/>
        <w:jc w:val="center"/>
        <w:rPr>
          <w:rFonts w:ascii="futura-pt" w:hAnsi="futura-pt"/>
          <w:sz w:val="40"/>
          <w:szCs w:val="40"/>
        </w:rPr>
      </w:pPr>
      <w:r w:rsidRPr="00C018EE">
        <w:rPr>
          <w:rFonts w:ascii="futura-pt" w:hAnsi="futura-pt"/>
          <w:sz w:val="40"/>
          <w:szCs w:val="40"/>
          <w:lang w:val="en"/>
        </w:rPr>
        <w:t>Considerations</w:t>
      </w:r>
    </w:p>
    <w:p w14:paraId="74FF4237" w14:textId="77777777" w:rsidR="00601B8D" w:rsidRPr="00187F26" w:rsidRDefault="00601B8D" w:rsidP="00601B8D">
      <w:pPr>
        <w:jc w:val="center"/>
        <w:rPr>
          <w:rFonts w:ascii="futura-pt" w:hAnsi="futura-pt"/>
        </w:rPr>
      </w:pPr>
    </w:p>
    <w:p w14:paraId="39BCBE65" w14:textId="0EE018B0" w:rsidR="003654F9" w:rsidRDefault="00EA0A9F" w:rsidP="003654F9">
      <w:pPr>
        <w:pStyle w:val="ListParagraph"/>
        <w:numPr>
          <w:ilvl w:val="0"/>
          <w:numId w:val="2"/>
        </w:numPr>
        <w:rPr>
          <w:rFonts w:ascii="futura-pt" w:eastAsia="Times New Roman" w:hAnsi="futura-pt" w:cs="Times New Roman"/>
          <w:color w:val="222222"/>
        </w:rPr>
      </w:pPr>
      <w:r w:rsidRPr="001B7BDE">
        <w:rPr>
          <w:rFonts w:ascii="futura-pt" w:eastAsia="Times New Roman" w:hAnsi="futura-pt" w:cs="Times New Roman"/>
          <w:color w:val="222222"/>
        </w:rPr>
        <w:t>As</w:t>
      </w:r>
      <w:r w:rsidR="002E0959" w:rsidRPr="001B7BDE">
        <w:rPr>
          <w:rFonts w:ascii="futura-pt" w:eastAsia="Times New Roman" w:hAnsi="futura-pt" w:cs="Times New Roman"/>
          <w:color w:val="222222"/>
        </w:rPr>
        <w:t xml:space="preserve"> far as assessment,</w:t>
      </w:r>
      <w:r w:rsidRPr="001B7BDE">
        <w:rPr>
          <w:rFonts w:ascii="futura-pt" w:eastAsia="Times New Roman" w:hAnsi="futura-pt" w:cs="Times New Roman"/>
          <w:color w:val="222222"/>
        </w:rPr>
        <w:t xml:space="preserve"> it is important to consider</w:t>
      </w:r>
      <w:r w:rsidR="002E0959" w:rsidRPr="001B7BDE">
        <w:rPr>
          <w:rFonts w:ascii="futura-pt" w:eastAsia="Times New Roman" w:hAnsi="futura-pt" w:cs="Times New Roman"/>
          <w:color w:val="222222"/>
        </w:rPr>
        <w:t xml:space="preserve"> that, “free [language] samples may have limitations, such as low frequency or nonappearance of certain linguistic features or behaviors” says Owens, making a </w:t>
      </w:r>
      <w:r w:rsidR="003D10B7">
        <w:rPr>
          <w:rFonts w:ascii="futura-pt" w:eastAsia="Times New Roman" w:hAnsi="futura-pt" w:cs="Times New Roman"/>
          <w:color w:val="222222"/>
        </w:rPr>
        <w:t xml:space="preserve">preset </w:t>
      </w:r>
      <w:r w:rsidR="002E0959" w:rsidRPr="001B7BDE">
        <w:rPr>
          <w:rFonts w:ascii="futura-pt" w:eastAsia="Times New Roman" w:hAnsi="futura-pt" w:cs="Times New Roman"/>
          <w:color w:val="222222"/>
        </w:rPr>
        <w:t xml:space="preserve">plan for elicitation </w:t>
      </w:r>
      <w:r w:rsidR="003D10B7">
        <w:rPr>
          <w:rFonts w:ascii="futura-pt" w:eastAsia="Times New Roman" w:hAnsi="futura-pt" w:cs="Times New Roman"/>
          <w:color w:val="222222"/>
        </w:rPr>
        <w:t>a crucial step</w:t>
      </w:r>
      <w:r w:rsidR="002E0959" w:rsidRPr="001B7BDE">
        <w:rPr>
          <w:rFonts w:ascii="futura-pt" w:eastAsia="Times New Roman" w:hAnsi="futura-pt" w:cs="Times New Roman"/>
          <w:color w:val="222222"/>
        </w:rPr>
        <w:t xml:space="preserve"> </w:t>
      </w:r>
      <w:r w:rsidR="001B7BDE" w:rsidRPr="001B7BDE">
        <w:rPr>
          <w:rFonts w:ascii="futura-pt" w:eastAsia="Times New Roman" w:hAnsi="futura-pt" w:cs="Times New Roman"/>
          <w:color w:val="222222"/>
        </w:rPr>
        <w:t xml:space="preserve">when collecting a language </w:t>
      </w:r>
      <w:r w:rsidR="002E0959" w:rsidRPr="001B7BDE">
        <w:rPr>
          <w:rFonts w:ascii="futura-pt" w:eastAsia="Times New Roman" w:hAnsi="futura-pt" w:cs="Times New Roman"/>
          <w:color w:val="222222"/>
        </w:rPr>
        <w:t>sampl</w:t>
      </w:r>
      <w:r w:rsidR="001B7BDE" w:rsidRPr="001B7BDE">
        <w:rPr>
          <w:rFonts w:ascii="futura-pt" w:eastAsia="Times New Roman" w:hAnsi="futura-pt" w:cs="Times New Roman"/>
          <w:color w:val="222222"/>
        </w:rPr>
        <w:t>e</w:t>
      </w:r>
      <w:r w:rsidR="002E0959" w:rsidRPr="001B7BDE">
        <w:rPr>
          <w:rFonts w:ascii="futura-pt" w:eastAsia="Times New Roman" w:hAnsi="futura-pt" w:cs="Times New Roman"/>
          <w:color w:val="222222"/>
        </w:rPr>
        <w:t xml:space="preserve"> (2014). </w:t>
      </w:r>
    </w:p>
    <w:p w14:paraId="6ACA58A7" w14:textId="77777777" w:rsidR="003A3FF1" w:rsidRDefault="003A3FF1" w:rsidP="003A3FF1">
      <w:pPr>
        <w:pStyle w:val="ListParagraph"/>
        <w:ind w:left="3240"/>
        <w:rPr>
          <w:rFonts w:ascii="futura-pt" w:eastAsia="Times New Roman" w:hAnsi="futura-pt" w:cs="Times New Roman"/>
          <w:color w:val="222222"/>
        </w:rPr>
      </w:pPr>
    </w:p>
    <w:p w14:paraId="7C7813B2" w14:textId="77C29E81" w:rsidR="003A3FF1" w:rsidRPr="003A3FF1" w:rsidRDefault="002E0CB7" w:rsidP="003A3FF1">
      <w:pPr>
        <w:pStyle w:val="ListParagraph"/>
        <w:numPr>
          <w:ilvl w:val="2"/>
          <w:numId w:val="2"/>
        </w:numPr>
        <w:rPr>
          <w:rFonts w:ascii="futura-pt" w:eastAsia="Times New Roman" w:hAnsi="futura-pt" w:cs="Times New Roman"/>
          <w:color w:val="222222"/>
        </w:rPr>
      </w:pPr>
      <w:r w:rsidRPr="003654F9">
        <w:rPr>
          <w:rFonts w:ascii="futura-pt" w:eastAsia="Times New Roman" w:hAnsi="futura-pt" w:cs="Times New Roman"/>
          <w:color w:val="222222"/>
        </w:rPr>
        <w:t>Infinitives require specific e</w:t>
      </w:r>
      <w:r w:rsidR="002E0959" w:rsidRPr="003654F9">
        <w:rPr>
          <w:rFonts w:ascii="futura-pt" w:eastAsia="Times New Roman" w:hAnsi="futura-pt" w:cs="Times New Roman"/>
          <w:color w:val="222222"/>
        </w:rPr>
        <w:t>vocative techniques</w:t>
      </w:r>
    </w:p>
    <w:p w14:paraId="04AB6386" w14:textId="309A0925" w:rsidR="005B5877" w:rsidRPr="00D33455" w:rsidRDefault="0032053F" w:rsidP="003654F9">
      <w:pPr>
        <w:pStyle w:val="ListParagraph"/>
        <w:numPr>
          <w:ilvl w:val="3"/>
          <w:numId w:val="2"/>
        </w:numPr>
        <w:rPr>
          <w:rFonts w:ascii="futura-pt" w:eastAsia="Times New Roman" w:hAnsi="futura-pt" w:cs="Times New Roman"/>
          <w:color w:val="222222"/>
        </w:rPr>
      </w:pPr>
      <w:r w:rsidRPr="003654F9">
        <w:rPr>
          <w:rFonts w:ascii="futura-pt" w:eastAsia="Times New Roman" w:hAnsi="futura-pt" w:cs="Times New Roman"/>
          <w:color w:val="222222"/>
        </w:rPr>
        <w:t xml:space="preserve">Eliciting a variety of functions and forms may seem uncomfortable or forced, however, having a plan or role-playing the sampling situation through conversational openers and replies will foster a more natural use of techniques within the language sample process (Owens, 2014). </w:t>
      </w:r>
      <w:r w:rsidR="00AE77E5" w:rsidRPr="003654F9">
        <w:rPr>
          <w:rFonts w:ascii="futura-pt" w:eastAsia="Times New Roman" w:hAnsi="futura-pt" w:cs="Times New Roman"/>
          <w:color w:val="222222"/>
        </w:rPr>
        <w:br/>
      </w:r>
    </w:p>
    <w:p w14:paraId="148623CC" w14:textId="4B0061CB" w:rsidR="0061267D" w:rsidRDefault="004D3422" w:rsidP="00FD41FD">
      <w:pPr>
        <w:rPr>
          <w:rFonts w:ascii="futura-pt" w:eastAsia="Times New Roman" w:hAnsi="futura-pt" w:cs="Times New Roman"/>
          <w:color w:val="222222"/>
        </w:rPr>
      </w:pPr>
      <w:r w:rsidRPr="00A46CEB">
        <w:rPr>
          <w:noProof/>
        </w:rPr>
        <mc:AlternateContent>
          <mc:Choice Requires="wpg">
            <w:drawing>
              <wp:anchor distT="0" distB="0" distL="457200" distR="457200" simplePos="0" relativeHeight="251662336" behindDoc="0" locked="0" layoutInCell="1" allowOverlap="1" wp14:anchorId="73E3CD6B" wp14:editId="596A1D80">
                <wp:simplePos x="0" y="0"/>
                <wp:positionH relativeFrom="page">
                  <wp:posOffset>185420</wp:posOffset>
                </wp:positionH>
                <wp:positionV relativeFrom="margin">
                  <wp:posOffset>-395859</wp:posOffset>
                </wp:positionV>
                <wp:extent cx="2971800" cy="9372600"/>
                <wp:effectExtent l="0" t="0" r="0" b="19050"/>
                <wp:wrapSquare wrapText="bothSides"/>
                <wp:docPr id="26" name="Group 26"/>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27" name="Group 27"/>
                        <wpg:cNvGrpSpPr/>
                        <wpg:grpSpPr>
                          <a:xfrm>
                            <a:off x="0" y="0"/>
                            <a:ext cx="914400" cy="9372600"/>
                            <a:chOff x="0" y="0"/>
                            <a:chExt cx="914400" cy="9372600"/>
                          </a:xfrm>
                        </wpg:grpSpPr>
                        <wps:wsp>
                          <wps:cNvPr id="28" name="Rectangle 28"/>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227566" y="0"/>
                              <a:ext cx="667512" cy="9372600"/>
                              <a:chOff x="0" y="0"/>
                              <a:chExt cx="667512" cy="9372600"/>
                            </a:xfrm>
                          </wpg:grpSpPr>
                          <wps:wsp>
                            <wps:cNvPr id="30"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2" name="Text Box 32"/>
                        <wps:cNvSpPr txBox="1"/>
                        <wps:spPr>
                          <a:xfrm>
                            <a:off x="933177" y="9525"/>
                            <a:ext cx="2037754" cy="8328808"/>
                          </a:xfrm>
                          <a:prstGeom prst="rect">
                            <a:avLst/>
                          </a:prstGeom>
                          <a:noFill/>
                          <a:ln w="6350">
                            <a:noFill/>
                          </a:ln>
                          <a:effectLst/>
                        </wps:spPr>
                        <wps:txbx>
                          <w:txbxContent>
                            <w:p w14:paraId="03112FA5" w14:textId="77777777" w:rsidR="00AE77E5" w:rsidRDefault="00AE77E5" w:rsidP="00AE77E5">
                              <w:pPr>
                                <w:jc w:val="center"/>
                              </w:pPr>
                            </w:p>
                            <w:p w14:paraId="455D8B22" w14:textId="77777777" w:rsidR="00AE77E5" w:rsidRDefault="00AE77E5" w:rsidP="00AE77E5">
                              <w:pPr>
                                <w:jc w:val="center"/>
                                <w:rPr>
                                  <w:rFonts w:ascii="calluna" w:eastAsia="Times New Roman" w:hAnsi="calluna" w:cs="Times New Roman"/>
                                  <w:color w:val="081B33"/>
                                  <w:spacing w:val="-2"/>
                                  <w:kern w:val="36"/>
                                  <w:sz w:val="52"/>
                                  <w:szCs w:val="52"/>
                                </w:rPr>
                              </w:pPr>
                              <w:r>
                                <w:rPr>
                                  <w:noProof/>
                                </w:rPr>
                                <w:drawing>
                                  <wp:inline distT="0" distB="0" distL="0" distR="0" wp14:anchorId="4578EC6E" wp14:editId="4B12FFD1">
                                    <wp:extent cx="1554197" cy="1057275"/>
                                    <wp:effectExtent l="0" t="0" r="8255" b="0"/>
                                    <wp:docPr id="188" name="Picture 188"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0AF680E" w14:textId="77777777" w:rsidR="00AE77E5" w:rsidRDefault="00AE77E5" w:rsidP="00AE77E5">
                              <w:pPr>
                                <w:jc w:val="center"/>
                                <w:rPr>
                                  <w:rFonts w:ascii="calluna" w:eastAsia="Times New Roman" w:hAnsi="calluna" w:cs="Times New Roman"/>
                                  <w:color w:val="081B33"/>
                                  <w:spacing w:val="-2"/>
                                  <w:kern w:val="36"/>
                                  <w:sz w:val="52"/>
                                  <w:szCs w:val="52"/>
                                </w:rPr>
                              </w:pPr>
                            </w:p>
                            <w:p w14:paraId="54379D41" w14:textId="77777777" w:rsidR="00AE77E5" w:rsidRDefault="00AE77E5" w:rsidP="00AE77E5">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74989AFB" w14:textId="77777777" w:rsidR="00AE77E5" w:rsidRPr="00C7439A" w:rsidRDefault="00AE77E5" w:rsidP="00AE77E5">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D7E7D41" w14:textId="77777777" w:rsidR="00AE77E5" w:rsidRPr="00C7439A" w:rsidRDefault="00AE77E5" w:rsidP="00AE77E5">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1897FA03" w14:textId="77777777" w:rsidR="00AE77E5" w:rsidRPr="00EC69F1" w:rsidRDefault="00AE77E5" w:rsidP="00AE77E5">
                              <w:pPr>
                                <w:rPr>
                                  <w:sz w:val="20"/>
                                  <w:szCs w:val="20"/>
                                </w:rPr>
                              </w:pPr>
                            </w:p>
                            <w:p w14:paraId="195EFEF0" w14:textId="77777777" w:rsidR="00AE77E5" w:rsidRPr="004818E8" w:rsidRDefault="00AE77E5" w:rsidP="00AE77E5">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3E3CD6B" id="Group 26" o:spid="_x0000_s1047" style="position:absolute;margin-left:14.6pt;margin-top:-31.15pt;width:234pt;height:738pt;z-index:251662336;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">
                <v:group id="Group 27" o:spid="_x0000_s1048"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rect id="Rectangle 28" o:spid="_x0000_s1049"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" fillcolor="window" stroked="f" strokeweight="1pt">
                    <v:fill opacity="0"/>
                  </v:rect>
                  <v:group id="Group 29" o:spid="_x0000_s1050"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Rectangle 5" o:spid="_x0000_s1051"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31" o:spid="_x0000_s1052"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" fillcolor="#00b0f0" strokecolor="#0cf" strokeweight="1pt"/>
                  </v:group>
                </v:group>
                <v:shape id="Text Box 32" o:spid="_x0000_s1053"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" filled="f" stroked="f" strokeweight=".5pt">
                  <v:textbox inset="0,0,0,0">
                    <w:txbxContent>
                      <w:p w14:paraId="03112FA5" w14:textId="77777777" w:rsidR="00AE77E5" w:rsidRDefault="00AE77E5" w:rsidP="00AE77E5">
                        <w:pPr>
                          <w:jc w:val="center"/>
                        </w:pPr>
                      </w:p>
                      <w:p w14:paraId="455D8B22" w14:textId="77777777" w:rsidR="00AE77E5" w:rsidRDefault="00AE77E5" w:rsidP="00AE77E5">
                        <w:pPr>
                          <w:jc w:val="center"/>
                          <w:rPr>
                            <w:rFonts w:ascii="calluna" w:eastAsia="Times New Roman" w:hAnsi="calluna" w:cs="Times New Roman"/>
                            <w:color w:val="081B33"/>
                            <w:spacing w:val="-2"/>
                            <w:kern w:val="36"/>
                            <w:sz w:val="52"/>
                            <w:szCs w:val="52"/>
                          </w:rPr>
                        </w:pPr>
                        <w:r>
                          <w:rPr>
                            <w:noProof/>
                          </w:rPr>
                          <w:drawing>
                            <wp:inline distT="0" distB="0" distL="0" distR="0" wp14:anchorId="4578EC6E" wp14:editId="4B12FFD1">
                              <wp:extent cx="1554197" cy="1057275"/>
                              <wp:effectExtent l="0" t="0" r="8255" b="0"/>
                              <wp:docPr id="188" name="Picture 188"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0AF680E" w14:textId="77777777" w:rsidR="00AE77E5" w:rsidRDefault="00AE77E5" w:rsidP="00AE77E5">
                        <w:pPr>
                          <w:jc w:val="center"/>
                          <w:rPr>
                            <w:rFonts w:ascii="calluna" w:eastAsia="Times New Roman" w:hAnsi="calluna" w:cs="Times New Roman"/>
                            <w:color w:val="081B33"/>
                            <w:spacing w:val="-2"/>
                            <w:kern w:val="36"/>
                            <w:sz w:val="52"/>
                            <w:szCs w:val="52"/>
                          </w:rPr>
                        </w:pPr>
                      </w:p>
                      <w:p w14:paraId="54379D41" w14:textId="77777777" w:rsidR="00AE77E5" w:rsidRDefault="00AE77E5" w:rsidP="00AE77E5">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74989AFB" w14:textId="77777777" w:rsidR="00AE77E5" w:rsidRPr="00C7439A" w:rsidRDefault="00AE77E5" w:rsidP="00AE77E5">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D7E7D41" w14:textId="77777777" w:rsidR="00AE77E5" w:rsidRPr="00C7439A" w:rsidRDefault="00AE77E5" w:rsidP="00AE77E5">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1897FA03" w14:textId="77777777" w:rsidR="00AE77E5" w:rsidRPr="00EC69F1" w:rsidRDefault="00AE77E5" w:rsidP="00AE77E5">
                        <w:pPr>
                          <w:rPr>
                            <w:sz w:val="20"/>
                            <w:szCs w:val="20"/>
                          </w:rPr>
                        </w:pPr>
                      </w:p>
                      <w:p w14:paraId="195EFEF0" w14:textId="77777777" w:rsidR="00AE77E5" w:rsidRPr="004818E8" w:rsidRDefault="00AE77E5" w:rsidP="00AE77E5">
                        <w:pPr>
                          <w:pStyle w:val="TOCHeading"/>
                          <w:spacing w:before="120"/>
                          <w:rPr>
                            <w:color w:val="4472C4" w:themeColor="accent1"/>
                            <w:sz w:val="26"/>
                            <w:szCs w:val="26"/>
                          </w:rPr>
                        </w:pPr>
                      </w:p>
                    </w:txbxContent>
                  </v:textbox>
                </v:shape>
                <w10:wrap type="square" anchorx="page" anchory="margin"/>
              </v:group>
            </w:pict>
          </mc:Fallback>
        </mc:AlternateContent>
      </w:r>
    </w:p>
    <w:p w14:paraId="0830BCB3" w14:textId="154CBCB3" w:rsidR="00301A4B" w:rsidRDefault="00301A4B" w:rsidP="00FD41FD">
      <w:pPr>
        <w:rPr>
          <w:rFonts w:ascii="futura-pt" w:eastAsia="Times New Roman" w:hAnsi="futura-pt" w:cs="Times New Roman"/>
          <w:color w:val="222222"/>
        </w:rPr>
      </w:pPr>
    </w:p>
    <w:p w14:paraId="3BEFCC96" w14:textId="77777777" w:rsidR="00601B8D" w:rsidRDefault="00601B8D" w:rsidP="00FD41FD">
      <w:pPr>
        <w:rPr>
          <w:rFonts w:ascii="futura-pt" w:eastAsia="Times New Roman" w:hAnsi="futura-pt" w:cs="Times New Roman"/>
          <w:color w:val="222222"/>
        </w:rPr>
      </w:pPr>
    </w:p>
    <w:p w14:paraId="04CE20C3" w14:textId="77777777" w:rsidR="00301A4B" w:rsidRPr="00FD41FD" w:rsidRDefault="00301A4B" w:rsidP="00FD41FD">
      <w:pPr>
        <w:rPr>
          <w:rFonts w:ascii="futura-pt" w:eastAsia="Times New Roman" w:hAnsi="futura-pt" w:cs="Times New Roman"/>
          <w:color w:val="222222"/>
        </w:rPr>
      </w:pPr>
    </w:p>
    <w:p w14:paraId="2129BFFB" w14:textId="18012E96" w:rsidR="005C5EE6" w:rsidRPr="009A1991" w:rsidRDefault="005C5EE6" w:rsidP="005C5EE6">
      <w:pPr>
        <w:spacing w:line="240" w:lineRule="auto"/>
        <w:ind w:left="1080" w:firstLine="360"/>
      </w:pPr>
      <w:r>
        <w:rPr>
          <w:rFonts w:ascii="calluna" w:eastAsia="Times New Roman" w:hAnsi="calluna" w:cs="Times New Roman"/>
          <w:color w:val="081B33"/>
          <w:spacing w:val="-2"/>
          <w:kern w:val="36"/>
          <w:sz w:val="96"/>
          <w:szCs w:val="96"/>
        </w:rPr>
        <w:lastRenderedPageBreak/>
        <w:t xml:space="preserve">   </w:t>
      </w:r>
      <w:r w:rsidRPr="005C5EE6">
        <w:rPr>
          <w:rFonts w:ascii="calluna" w:eastAsia="Times New Roman" w:hAnsi="calluna" w:cs="Times New Roman"/>
          <w:color w:val="081B33"/>
          <w:spacing w:val="-2"/>
          <w:kern w:val="36"/>
          <w:sz w:val="96"/>
          <w:szCs w:val="96"/>
        </w:rPr>
        <w:t>Methods</w:t>
      </w:r>
    </w:p>
    <w:p w14:paraId="59B6CCD6" w14:textId="77777777" w:rsidR="005C5EE6" w:rsidRPr="005C5EE6" w:rsidRDefault="005C5EE6" w:rsidP="005C5EE6">
      <w:pPr>
        <w:spacing w:line="240" w:lineRule="auto"/>
        <w:ind w:left="360"/>
        <w:jc w:val="center"/>
        <w:rPr>
          <w:rFonts w:ascii="futura-pt" w:eastAsia="Times New Roman" w:hAnsi="futura-pt" w:cs="Times New Roman"/>
          <w:color w:val="222222"/>
          <w:highlight w:val="white"/>
        </w:rPr>
      </w:pPr>
      <w:r w:rsidRPr="005C5EE6">
        <w:rPr>
          <w:rFonts w:ascii="calluna" w:hAnsi="calluna"/>
          <w:color w:val="4472C4" w:themeColor="accent1"/>
          <w:sz w:val="48"/>
          <w:szCs w:val="48"/>
        </w:rPr>
        <w:t>Infinitive</w:t>
      </w:r>
    </w:p>
    <w:p w14:paraId="5F6175C8" w14:textId="77777777" w:rsidR="0061267D" w:rsidRDefault="0061267D" w:rsidP="0061267D">
      <w:pPr>
        <w:pStyle w:val="ListParagraph"/>
        <w:numPr>
          <w:ilvl w:val="0"/>
          <w:numId w:val="5"/>
        </w:numPr>
        <w:contextualSpacing w:val="0"/>
        <w:rPr>
          <w:rFonts w:ascii="futura-pt" w:eastAsia="Times New Roman" w:hAnsi="futura-pt" w:cs="Times New Roman"/>
          <w:color w:val="222222"/>
          <w:lang w:val="en-US"/>
        </w:rPr>
      </w:pPr>
      <w:r>
        <w:rPr>
          <w:rFonts w:ascii="futura-pt" w:eastAsia="Times New Roman" w:hAnsi="futura-pt" w:cs="Times New Roman"/>
          <w:color w:val="222222"/>
          <w:lang w:val="en-US"/>
        </w:rPr>
        <w:t xml:space="preserve">According to Dr. Robert Owens, infinitive phrases may be taught during play (Owens, 2014). </w:t>
      </w:r>
    </w:p>
    <w:p w14:paraId="38F05BD0" w14:textId="77777777" w:rsidR="0061267D" w:rsidRDefault="0061267D" w:rsidP="0061267D">
      <w:pPr>
        <w:pStyle w:val="ListParagraph"/>
        <w:numPr>
          <w:ilvl w:val="6"/>
          <w:numId w:val="5"/>
        </w:numPr>
        <w:contextualSpacing w:val="0"/>
        <w:rPr>
          <w:rFonts w:ascii="futura-pt" w:eastAsia="Times New Roman" w:hAnsi="futura-pt" w:cs="Times New Roman"/>
          <w:color w:val="222222"/>
          <w:lang w:val="en-US"/>
        </w:rPr>
      </w:pPr>
      <w:r>
        <w:rPr>
          <w:rFonts w:ascii="futura-pt" w:eastAsia="Times New Roman" w:hAnsi="futura-pt" w:cs="Times New Roman"/>
          <w:color w:val="222222"/>
          <w:lang w:val="en-US"/>
        </w:rPr>
        <w:t>Play situations that may be optimal when teaching infinitive phrases include, “dolls, puppets, or action figures or within storybook reading” (Owens, 2014).</w:t>
      </w:r>
    </w:p>
    <w:p w14:paraId="77FF1273" w14:textId="77777777" w:rsidR="0061267D" w:rsidRDefault="0061267D" w:rsidP="0061267D">
      <w:pPr>
        <w:pStyle w:val="ListParagraph"/>
        <w:numPr>
          <w:ilvl w:val="6"/>
          <w:numId w:val="5"/>
        </w:numPr>
        <w:contextualSpacing w:val="0"/>
        <w:rPr>
          <w:rFonts w:ascii="futura-pt" w:eastAsia="Times New Roman" w:hAnsi="futura-pt" w:cs="Times New Roman"/>
          <w:color w:val="222222"/>
          <w:lang w:val="en-US"/>
        </w:rPr>
      </w:pPr>
      <w:r>
        <w:rPr>
          <w:rFonts w:ascii="futura-pt" w:eastAsia="Times New Roman" w:hAnsi="futura-pt" w:cs="Times New Roman"/>
          <w:color w:val="222222"/>
          <w:lang w:val="en-US"/>
        </w:rPr>
        <w:t xml:space="preserve">Beginning with early-developing and frequently used verbs (i.e., </w:t>
      </w:r>
      <w:r>
        <w:rPr>
          <w:rFonts w:ascii="futura-pt" w:eastAsia="Times New Roman" w:hAnsi="futura-pt" w:cs="Times New Roman"/>
          <w:i/>
          <w:iCs/>
          <w:color w:val="222222"/>
          <w:lang w:val="en-US"/>
        </w:rPr>
        <w:t xml:space="preserve">want, like, </w:t>
      </w:r>
      <w:r>
        <w:rPr>
          <w:rFonts w:ascii="futura-pt" w:eastAsia="Times New Roman" w:hAnsi="futura-pt" w:cs="Times New Roman"/>
          <w:color w:val="222222"/>
          <w:lang w:val="en-US"/>
        </w:rPr>
        <w:t>and</w:t>
      </w:r>
      <w:r>
        <w:rPr>
          <w:rFonts w:ascii="futura-pt" w:eastAsia="Times New Roman" w:hAnsi="futura-pt" w:cs="Times New Roman"/>
          <w:i/>
          <w:iCs/>
          <w:color w:val="222222"/>
          <w:lang w:val="en-US"/>
        </w:rPr>
        <w:t xml:space="preserve"> try</w:t>
      </w:r>
      <w:r>
        <w:rPr>
          <w:rFonts w:ascii="futura-pt" w:eastAsia="Times New Roman" w:hAnsi="futura-pt" w:cs="Times New Roman"/>
          <w:color w:val="222222"/>
          <w:lang w:val="en-US"/>
        </w:rPr>
        <w:t xml:space="preserve">) in a noun-verb-to-verb form allows for the child to become comfortable using infinitives before advancing to more challenging verbs (Owens, 2014).  </w:t>
      </w:r>
    </w:p>
    <w:p w14:paraId="09FF45E9" w14:textId="77777777" w:rsidR="005C5EE6" w:rsidRDefault="005C5EE6" w:rsidP="005C5EE6">
      <w:pPr>
        <w:pStyle w:val="ListParagraph"/>
        <w:contextualSpacing w:val="0"/>
        <w:rPr>
          <w:rFonts w:ascii="futura-pt" w:eastAsia="Times New Roman" w:hAnsi="futura-pt" w:cs="Times New Roman"/>
          <w:color w:val="222222"/>
          <w:lang w:val="en-US"/>
        </w:rPr>
      </w:pPr>
    </w:p>
    <w:p w14:paraId="6E8406DB" w14:textId="16D02AA3" w:rsidR="00F05BD1" w:rsidRDefault="00F05BD1" w:rsidP="00F05BD1">
      <w:pPr>
        <w:pStyle w:val="ListParagraph"/>
        <w:numPr>
          <w:ilvl w:val="0"/>
          <w:numId w:val="5"/>
        </w:numPr>
        <w:contextualSpacing w:val="0"/>
        <w:rPr>
          <w:rFonts w:ascii="futura-pt" w:eastAsia="Times New Roman" w:hAnsi="futura-pt" w:cs="Times New Roman"/>
          <w:color w:val="222222"/>
          <w:lang w:val="en-US"/>
        </w:rPr>
      </w:pPr>
      <w:r>
        <w:rPr>
          <w:rFonts w:ascii="futura-pt" w:eastAsia="Times New Roman" w:hAnsi="futura-pt" w:cs="Times New Roman"/>
          <w:color w:val="222222"/>
          <w:lang w:val="en-US"/>
        </w:rPr>
        <w:t xml:space="preserve">Teaching through play provides a naturalistic environment for the child to learn and generalize the </w:t>
      </w:r>
      <w:r w:rsidR="005C5EE6">
        <w:rPr>
          <w:rFonts w:ascii="futura-pt" w:eastAsia="Times New Roman" w:hAnsi="futura-pt" w:cs="Times New Roman"/>
          <w:color w:val="222222"/>
          <w:lang w:val="en-US"/>
        </w:rPr>
        <w:t xml:space="preserve">targeted </w:t>
      </w:r>
      <w:r>
        <w:rPr>
          <w:rFonts w:ascii="futura-pt" w:eastAsia="Times New Roman" w:hAnsi="futura-pt" w:cs="Times New Roman"/>
          <w:color w:val="222222"/>
          <w:lang w:val="en-US"/>
        </w:rPr>
        <w:t>principles. Structured communicati</w:t>
      </w:r>
      <w:r w:rsidR="005C5EE6">
        <w:rPr>
          <w:rFonts w:ascii="futura-pt" w:eastAsia="Times New Roman" w:hAnsi="futura-pt" w:cs="Times New Roman"/>
          <w:color w:val="222222"/>
          <w:lang w:val="en-US"/>
        </w:rPr>
        <w:t>ve</w:t>
      </w:r>
      <w:r>
        <w:rPr>
          <w:rFonts w:ascii="futura-pt" w:eastAsia="Times New Roman" w:hAnsi="futura-pt" w:cs="Times New Roman"/>
          <w:color w:val="222222"/>
          <w:lang w:val="en-US"/>
        </w:rPr>
        <w:t xml:space="preserve"> play has been applied to many grammatical goals, including infinitives</w:t>
      </w:r>
      <w:r w:rsidR="005C5EE6">
        <w:rPr>
          <w:rFonts w:ascii="futura-pt" w:eastAsia="Times New Roman" w:hAnsi="futura-pt" w:cs="Times New Roman"/>
          <w:color w:val="222222"/>
          <w:lang w:val="en-US"/>
        </w:rPr>
        <w:t xml:space="preserve"> (Eisenberg, 2004). </w:t>
      </w:r>
    </w:p>
    <w:p w14:paraId="623DA8C8" w14:textId="325FBE29" w:rsidR="00D33455" w:rsidRPr="005C5EE6" w:rsidRDefault="005C5EE6" w:rsidP="005C5EE6">
      <w:pPr>
        <w:pStyle w:val="ListParagraph"/>
        <w:numPr>
          <w:ilvl w:val="6"/>
          <w:numId w:val="5"/>
        </w:numPr>
        <w:contextualSpacing w:val="0"/>
        <w:rPr>
          <w:rFonts w:ascii="futura-pt" w:eastAsia="Times New Roman" w:hAnsi="futura-pt" w:cs="Times New Roman"/>
          <w:color w:val="222222"/>
          <w:lang w:val="en-US"/>
        </w:rPr>
      </w:pPr>
      <w:r>
        <w:rPr>
          <w:rFonts w:ascii="futura-pt" w:eastAsia="Times New Roman" w:hAnsi="futura-pt" w:cs="Times New Roman"/>
          <w:color w:val="222222"/>
          <w:lang w:val="en-US"/>
        </w:rPr>
        <w:t>Providing direct models and natural reinforcers are easily obtainable through structured communicative play therapy, which allows for the child to be a more active participant in therapy (Eisenberg, 2004).</w:t>
      </w:r>
    </w:p>
    <w:p w14:paraId="77ABD587" w14:textId="0064FB33" w:rsidR="00950248" w:rsidRDefault="00950248" w:rsidP="00950248">
      <w:pPr>
        <w:pStyle w:val="ListParagraph"/>
        <w:ind w:left="4320"/>
        <w:contextualSpacing w:val="0"/>
        <w:rPr>
          <w:rFonts w:ascii="futura-pt" w:eastAsia="Times New Roman" w:hAnsi="futura-pt" w:cs="Times New Roman"/>
          <w:color w:val="222222"/>
          <w:lang w:val="en-US"/>
        </w:rPr>
      </w:pPr>
    </w:p>
    <w:p w14:paraId="1BCAF06F" w14:textId="01F95CF9" w:rsidR="003A3FF1" w:rsidRDefault="004D3422" w:rsidP="00187F26">
      <w:pPr>
        <w:spacing w:line="240" w:lineRule="auto"/>
        <w:ind w:left="1080" w:firstLine="360"/>
        <w:rPr>
          <w:rFonts w:ascii="calluna" w:eastAsia="Times New Roman" w:hAnsi="calluna" w:cs="Times New Roman"/>
          <w:color w:val="081B33"/>
          <w:spacing w:val="-2"/>
          <w:kern w:val="36"/>
          <w:sz w:val="96"/>
          <w:szCs w:val="96"/>
        </w:rPr>
      </w:pPr>
      <w:r w:rsidRPr="00A46CEB">
        <w:rPr>
          <w:noProof/>
        </w:rPr>
        <mc:AlternateContent>
          <mc:Choice Requires="wpg">
            <w:drawing>
              <wp:anchor distT="0" distB="0" distL="457200" distR="457200" simplePos="0" relativeHeight="251670528" behindDoc="0" locked="0" layoutInCell="1" allowOverlap="1" wp14:anchorId="32BAB0C6" wp14:editId="415E9E67">
                <wp:simplePos x="0" y="0"/>
                <wp:positionH relativeFrom="page">
                  <wp:posOffset>150798</wp:posOffset>
                </wp:positionH>
                <wp:positionV relativeFrom="margin">
                  <wp:posOffset>-413415</wp:posOffset>
                </wp:positionV>
                <wp:extent cx="2971800" cy="9372600"/>
                <wp:effectExtent l="0" t="0" r="0" b="19050"/>
                <wp:wrapSquare wrapText="bothSides"/>
                <wp:docPr id="190" name="Group 190"/>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91" name="Group 191"/>
                        <wpg:cNvGrpSpPr/>
                        <wpg:grpSpPr>
                          <a:xfrm>
                            <a:off x="0" y="0"/>
                            <a:ext cx="914400" cy="9372600"/>
                            <a:chOff x="0" y="0"/>
                            <a:chExt cx="914400" cy="9372600"/>
                          </a:xfrm>
                        </wpg:grpSpPr>
                        <wps:wsp>
                          <wps:cNvPr id="192" name="Rectangle 192"/>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3" name="Group 193"/>
                          <wpg:cNvGrpSpPr/>
                          <wpg:grpSpPr>
                            <a:xfrm>
                              <a:off x="227566" y="0"/>
                              <a:ext cx="667512" cy="9372600"/>
                              <a:chOff x="0" y="0"/>
                              <a:chExt cx="667512" cy="9372600"/>
                            </a:xfrm>
                          </wpg:grpSpPr>
                          <wps:wsp>
                            <wps:cNvPr id="194"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96" name="Text Box 196"/>
                        <wps:cNvSpPr txBox="1"/>
                        <wps:spPr>
                          <a:xfrm>
                            <a:off x="933177" y="9525"/>
                            <a:ext cx="2037754" cy="8328808"/>
                          </a:xfrm>
                          <a:prstGeom prst="rect">
                            <a:avLst/>
                          </a:prstGeom>
                          <a:noFill/>
                          <a:ln w="6350">
                            <a:noFill/>
                          </a:ln>
                          <a:effectLst/>
                        </wps:spPr>
                        <wps:txbx>
                          <w:txbxContent>
                            <w:p w14:paraId="610C73BE" w14:textId="77777777" w:rsidR="00FD41FD" w:rsidRDefault="00FD41FD" w:rsidP="00FD41FD">
                              <w:pPr>
                                <w:jc w:val="center"/>
                              </w:pPr>
                            </w:p>
                            <w:p w14:paraId="35C12999" w14:textId="77777777" w:rsidR="00FD41FD" w:rsidRDefault="00FD41FD" w:rsidP="00FD41FD">
                              <w:pPr>
                                <w:jc w:val="center"/>
                                <w:rPr>
                                  <w:rFonts w:ascii="calluna" w:eastAsia="Times New Roman" w:hAnsi="calluna" w:cs="Times New Roman"/>
                                  <w:color w:val="081B33"/>
                                  <w:spacing w:val="-2"/>
                                  <w:kern w:val="36"/>
                                  <w:sz w:val="52"/>
                                  <w:szCs w:val="52"/>
                                </w:rPr>
                              </w:pPr>
                              <w:r>
                                <w:rPr>
                                  <w:noProof/>
                                </w:rPr>
                                <w:drawing>
                                  <wp:inline distT="0" distB="0" distL="0" distR="0" wp14:anchorId="401E5963" wp14:editId="675801F4">
                                    <wp:extent cx="1554197" cy="1057275"/>
                                    <wp:effectExtent l="0" t="0" r="8255" b="0"/>
                                    <wp:docPr id="197" name="Picture 19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E65A9CC" w14:textId="77777777" w:rsidR="00FD41FD" w:rsidRDefault="00FD41FD" w:rsidP="00FD41FD">
                              <w:pPr>
                                <w:jc w:val="center"/>
                                <w:rPr>
                                  <w:rFonts w:ascii="calluna" w:eastAsia="Times New Roman" w:hAnsi="calluna" w:cs="Times New Roman"/>
                                  <w:color w:val="081B33"/>
                                  <w:spacing w:val="-2"/>
                                  <w:kern w:val="36"/>
                                  <w:sz w:val="52"/>
                                  <w:szCs w:val="52"/>
                                </w:rPr>
                              </w:pPr>
                            </w:p>
                            <w:p w14:paraId="2D2FE16F" w14:textId="77777777" w:rsidR="00FD41FD" w:rsidRDefault="00FD41FD" w:rsidP="00FD41F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0E82F80" w14:textId="77777777" w:rsidR="00FD41FD" w:rsidRPr="00C7439A" w:rsidRDefault="00FD41FD" w:rsidP="00FD41F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673029E" w14:textId="77777777" w:rsidR="00FD41FD" w:rsidRPr="00C7439A" w:rsidRDefault="00FD41FD" w:rsidP="00FD41F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53814F5" w14:textId="77777777" w:rsidR="00FD41FD" w:rsidRPr="00EC69F1" w:rsidRDefault="00FD41FD" w:rsidP="00FD41FD">
                              <w:pPr>
                                <w:rPr>
                                  <w:sz w:val="20"/>
                                  <w:szCs w:val="20"/>
                                </w:rPr>
                              </w:pPr>
                            </w:p>
                            <w:p w14:paraId="5388BF43" w14:textId="77777777" w:rsidR="00FD41FD" w:rsidRPr="004818E8" w:rsidRDefault="00FD41FD" w:rsidP="00FD41FD">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2BAB0C6" id="Group 190" o:spid="_x0000_s1054" style="position:absolute;left:0;text-align:left;margin-left:11.85pt;margin-top:-32.55pt;width:234pt;height:738pt;z-index:251670528;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">
                <v:group id="Group 191" o:spid="_x0000_s1055"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3vfd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">
                  <v:rect id="Rectangle 192" o:spid="_x0000_s1056"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" fillcolor="window" stroked="f" strokeweight="1pt">
                    <v:fill opacity="0"/>
                  </v:rect>
                  <v:group id="Group 193" o:spid="_x0000_s1057"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">
                    <v:shape id="Rectangle 5" o:spid="_x0000_s1058"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95" o:spid="_x0000_s1059"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" fillcolor="#00b0f0" strokecolor="#0cf" strokeweight="1pt"/>
                  </v:group>
                </v:group>
                <v:shape id="Text Box 196" o:spid="_x0000_s1060"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" filled="f" stroked="f" strokeweight=".5pt">
                  <v:textbox inset="0,0,0,0">
                    <w:txbxContent>
                      <w:p w14:paraId="610C73BE" w14:textId="77777777" w:rsidR="00FD41FD" w:rsidRDefault="00FD41FD" w:rsidP="00FD41FD">
                        <w:pPr>
                          <w:jc w:val="center"/>
                        </w:pPr>
                      </w:p>
                      <w:p w14:paraId="35C12999" w14:textId="77777777" w:rsidR="00FD41FD" w:rsidRDefault="00FD41FD" w:rsidP="00FD41FD">
                        <w:pPr>
                          <w:jc w:val="center"/>
                          <w:rPr>
                            <w:rFonts w:ascii="calluna" w:eastAsia="Times New Roman" w:hAnsi="calluna" w:cs="Times New Roman"/>
                            <w:color w:val="081B33"/>
                            <w:spacing w:val="-2"/>
                            <w:kern w:val="36"/>
                            <w:sz w:val="52"/>
                            <w:szCs w:val="52"/>
                          </w:rPr>
                        </w:pPr>
                        <w:r>
                          <w:rPr>
                            <w:noProof/>
                          </w:rPr>
                          <w:drawing>
                            <wp:inline distT="0" distB="0" distL="0" distR="0" wp14:anchorId="401E5963" wp14:editId="675801F4">
                              <wp:extent cx="1554197" cy="1057275"/>
                              <wp:effectExtent l="0" t="0" r="8255" b="0"/>
                              <wp:docPr id="197" name="Picture 197"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E65A9CC" w14:textId="77777777" w:rsidR="00FD41FD" w:rsidRDefault="00FD41FD" w:rsidP="00FD41FD">
                        <w:pPr>
                          <w:jc w:val="center"/>
                          <w:rPr>
                            <w:rFonts w:ascii="calluna" w:eastAsia="Times New Roman" w:hAnsi="calluna" w:cs="Times New Roman"/>
                            <w:color w:val="081B33"/>
                            <w:spacing w:val="-2"/>
                            <w:kern w:val="36"/>
                            <w:sz w:val="52"/>
                            <w:szCs w:val="52"/>
                          </w:rPr>
                        </w:pPr>
                      </w:p>
                      <w:p w14:paraId="2D2FE16F" w14:textId="77777777" w:rsidR="00FD41FD" w:rsidRDefault="00FD41FD" w:rsidP="00FD41FD">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0E82F80" w14:textId="77777777" w:rsidR="00FD41FD" w:rsidRPr="00C7439A" w:rsidRDefault="00FD41FD" w:rsidP="00FD41FD">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0673029E" w14:textId="77777777" w:rsidR="00FD41FD" w:rsidRPr="00C7439A" w:rsidRDefault="00FD41FD" w:rsidP="00FD41FD">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53814F5" w14:textId="77777777" w:rsidR="00FD41FD" w:rsidRPr="00EC69F1" w:rsidRDefault="00FD41FD" w:rsidP="00FD41FD">
                        <w:pPr>
                          <w:rPr>
                            <w:sz w:val="20"/>
                            <w:szCs w:val="20"/>
                          </w:rPr>
                        </w:pPr>
                      </w:p>
                      <w:p w14:paraId="5388BF43" w14:textId="77777777" w:rsidR="00FD41FD" w:rsidRPr="004818E8" w:rsidRDefault="00FD41FD" w:rsidP="00FD41FD">
                        <w:pPr>
                          <w:pStyle w:val="TOCHeading"/>
                          <w:spacing w:before="120"/>
                          <w:rPr>
                            <w:color w:val="4472C4" w:themeColor="accent1"/>
                            <w:sz w:val="26"/>
                            <w:szCs w:val="26"/>
                          </w:rPr>
                        </w:pPr>
                      </w:p>
                    </w:txbxContent>
                  </v:textbox>
                </v:shape>
                <w10:wrap type="square" anchorx="page" anchory="margin"/>
              </v:group>
            </w:pict>
          </mc:Fallback>
        </mc:AlternateContent>
      </w:r>
    </w:p>
    <w:p w14:paraId="12558294" w14:textId="082EF0BB" w:rsidR="003A3FF1" w:rsidRPr="009A1991" w:rsidRDefault="003A3FF1" w:rsidP="003A3FF1">
      <w:pPr>
        <w:spacing w:line="240" w:lineRule="auto"/>
        <w:ind w:left="4320" w:firstLine="360"/>
      </w:pPr>
      <w:r>
        <w:rPr>
          <w:rFonts w:ascii="calluna" w:eastAsia="Times New Roman" w:hAnsi="calluna" w:cs="Times New Roman"/>
          <w:color w:val="081B33"/>
          <w:spacing w:val="-2"/>
          <w:kern w:val="36"/>
          <w:sz w:val="96"/>
          <w:szCs w:val="96"/>
        </w:rPr>
        <w:lastRenderedPageBreak/>
        <w:t xml:space="preserve"> </w:t>
      </w:r>
      <w:r w:rsidRPr="005C5EE6">
        <w:rPr>
          <w:rFonts w:ascii="calluna" w:eastAsia="Times New Roman" w:hAnsi="calluna" w:cs="Times New Roman"/>
          <w:color w:val="081B33"/>
          <w:spacing w:val="-2"/>
          <w:kern w:val="36"/>
          <w:sz w:val="96"/>
          <w:szCs w:val="96"/>
        </w:rPr>
        <w:t>Methods</w:t>
      </w:r>
    </w:p>
    <w:p w14:paraId="757F1D1D" w14:textId="32DE14BE" w:rsidR="003A3FF1" w:rsidRPr="005C5EE6" w:rsidRDefault="003A3FF1" w:rsidP="003A3FF1">
      <w:pPr>
        <w:spacing w:line="240" w:lineRule="auto"/>
        <w:ind w:left="360"/>
        <w:jc w:val="center"/>
        <w:rPr>
          <w:rFonts w:ascii="futura-pt" w:eastAsia="Times New Roman" w:hAnsi="futura-pt" w:cs="Times New Roman"/>
          <w:color w:val="222222"/>
          <w:highlight w:val="white"/>
        </w:rPr>
      </w:pPr>
      <w:r w:rsidRPr="005C5EE6">
        <w:rPr>
          <w:rFonts w:ascii="calluna" w:hAnsi="calluna"/>
          <w:color w:val="4472C4" w:themeColor="accent1"/>
          <w:sz w:val="48"/>
          <w:szCs w:val="48"/>
        </w:rPr>
        <w:t>Infinitive</w:t>
      </w:r>
    </w:p>
    <w:p w14:paraId="3D058AAD" w14:textId="56AC3A37" w:rsidR="005C5EE6" w:rsidRDefault="005C5EE6" w:rsidP="00950248">
      <w:pPr>
        <w:pStyle w:val="ListParagraph"/>
        <w:ind w:left="4320"/>
        <w:contextualSpacing w:val="0"/>
        <w:rPr>
          <w:rFonts w:ascii="futura-pt" w:eastAsia="Times New Roman" w:hAnsi="futura-pt" w:cs="Times New Roman"/>
          <w:color w:val="222222"/>
          <w:lang w:val="en-US"/>
        </w:rPr>
      </w:pPr>
    </w:p>
    <w:p w14:paraId="2E109CB0" w14:textId="0DC1722F" w:rsidR="005C5EE6" w:rsidRPr="00E912C0" w:rsidRDefault="00E912C0" w:rsidP="005C5EE6">
      <w:pPr>
        <w:ind w:left="360"/>
        <w:jc w:val="center"/>
        <w:rPr>
          <w:rFonts w:ascii="futura-pt" w:eastAsia="Times New Roman" w:hAnsi="futura-pt" w:cs="Times New Roman"/>
          <w:color w:val="222222"/>
          <w:sz w:val="24"/>
          <w:szCs w:val="24"/>
        </w:rPr>
      </w:pPr>
      <w:r>
        <w:rPr>
          <w:rFonts w:ascii="futura-pt" w:eastAsia="Times New Roman" w:hAnsi="futura-pt" w:cs="Times New Roman"/>
          <w:color w:val="222222"/>
          <w:sz w:val="24"/>
          <w:szCs w:val="24"/>
        </w:rPr>
        <w:t>Inf</w:t>
      </w:r>
      <w:r w:rsidR="006251D7" w:rsidRPr="00E912C0">
        <w:rPr>
          <w:rFonts w:ascii="futura-pt" w:eastAsia="Times New Roman" w:hAnsi="futura-pt" w:cs="Times New Roman"/>
          <w:color w:val="222222"/>
          <w:sz w:val="24"/>
          <w:szCs w:val="24"/>
        </w:rPr>
        <w:t xml:space="preserve">initives are oftentimes confused with gerunds, especially in older </w:t>
      </w:r>
      <w:r>
        <w:rPr>
          <w:rFonts w:ascii="futura-pt" w:eastAsia="Times New Roman" w:hAnsi="futura-pt" w:cs="Times New Roman"/>
          <w:color w:val="222222"/>
          <w:sz w:val="24"/>
          <w:szCs w:val="24"/>
        </w:rPr>
        <w:t>students</w:t>
      </w:r>
      <w:r w:rsidR="006251D7" w:rsidRPr="00E912C0">
        <w:rPr>
          <w:rFonts w:ascii="futura-pt" w:eastAsia="Times New Roman" w:hAnsi="futura-pt" w:cs="Times New Roman"/>
          <w:color w:val="222222"/>
          <w:sz w:val="24"/>
          <w:szCs w:val="24"/>
        </w:rPr>
        <w:t xml:space="preserve"> </w:t>
      </w:r>
      <w:r w:rsidR="00866D3F" w:rsidRPr="00E912C0">
        <w:rPr>
          <w:rFonts w:ascii="futura-pt" w:eastAsia="Times New Roman" w:hAnsi="futura-pt" w:cs="Times New Roman"/>
          <w:color w:val="222222"/>
          <w:sz w:val="24"/>
          <w:szCs w:val="24"/>
        </w:rPr>
        <w:t>with English as a second language</w:t>
      </w:r>
      <w:r w:rsidR="006251D7" w:rsidRPr="00E912C0">
        <w:rPr>
          <w:rFonts w:ascii="futura-pt" w:eastAsia="Times New Roman" w:hAnsi="futura-pt" w:cs="Times New Roman"/>
          <w:color w:val="222222"/>
          <w:sz w:val="24"/>
          <w:szCs w:val="24"/>
        </w:rPr>
        <w:t>.</w:t>
      </w:r>
    </w:p>
    <w:p w14:paraId="05E2D6E3" w14:textId="5A1993C9" w:rsidR="00AE77E5" w:rsidRDefault="00866D3F" w:rsidP="006251D7">
      <w:pPr>
        <w:pStyle w:val="ListParagraph"/>
        <w:numPr>
          <w:ilvl w:val="0"/>
          <w:numId w:val="5"/>
        </w:numPr>
        <w:rPr>
          <w:rFonts w:ascii="futura-pt" w:eastAsia="Times New Roman" w:hAnsi="futura-pt" w:cs="Times New Roman"/>
          <w:color w:val="222222"/>
          <w:lang w:val="en-US"/>
        </w:rPr>
      </w:pPr>
      <w:r>
        <w:rPr>
          <w:rFonts w:ascii="futura-pt" w:eastAsia="Times New Roman" w:hAnsi="futura-pt" w:cs="Times New Roman"/>
          <w:color w:val="222222"/>
          <w:lang w:val="en-US"/>
        </w:rPr>
        <w:t xml:space="preserve">Research has reported that differentiating among </w:t>
      </w:r>
      <w:r w:rsidR="006251D7">
        <w:rPr>
          <w:rFonts w:ascii="futura-pt" w:eastAsia="Times New Roman" w:hAnsi="futura-pt" w:cs="Times New Roman"/>
          <w:color w:val="222222"/>
          <w:lang w:val="en-US"/>
        </w:rPr>
        <w:t>infinitives and gerunds</w:t>
      </w:r>
      <w:r>
        <w:rPr>
          <w:rFonts w:ascii="futura-pt" w:eastAsia="Times New Roman" w:hAnsi="futura-pt" w:cs="Times New Roman"/>
          <w:color w:val="222222"/>
          <w:lang w:val="en-US"/>
        </w:rPr>
        <w:t xml:space="preserve"> through the Bolinger principle has shown significant improvements in older </w:t>
      </w:r>
      <w:r w:rsidR="00E845CC">
        <w:rPr>
          <w:rFonts w:ascii="futura-pt" w:eastAsia="Times New Roman" w:hAnsi="futura-pt" w:cs="Times New Roman"/>
          <w:color w:val="222222"/>
          <w:lang w:val="en-US"/>
        </w:rPr>
        <w:t>student’s</w:t>
      </w:r>
      <w:r>
        <w:rPr>
          <w:rFonts w:ascii="futura-pt" w:eastAsia="Times New Roman" w:hAnsi="futura-pt" w:cs="Times New Roman"/>
          <w:color w:val="222222"/>
          <w:lang w:val="en-US"/>
        </w:rPr>
        <w:t xml:space="preserve"> </w:t>
      </w:r>
      <w:r w:rsidR="000B6C88">
        <w:rPr>
          <w:rFonts w:ascii="futura-pt" w:eastAsia="Times New Roman" w:hAnsi="futura-pt" w:cs="Times New Roman"/>
          <w:color w:val="222222"/>
          <w:lang w:val="en-US"/>
        </w:rPr>
        <w:t xml:space="preserve">grammar skills </w:t>
      </w:r>
      <w:r>
        <w:rPr>
          <w:rFonts w:ascii="futura-pt" w:eastAsia="Times New Roman" w:hAnsi="futura-pt" w:cs="Times New Roman"/>
          <w:color w:val="222222"/>
          <w:lang w:val="en-US"/>
        </w:rPr>
        <w:t xml:space="preserve">(Vawser, 1988). </w:t>
      </w:r>
    </w:p>
    <w:p w14:paraId="21FA9298" w14:textId="66866E2C" w:rsidR="00866D3F" w:rsidRDefault="00866D3F" w:rsidP="00866D3F">
      <w:pPr>
        <w:pStyle w:val="ListParagraph"/>
        <w:numPr>
          <w:ilvl w:val="6"/>
          <w:numId w:val="6"/>
        </w:numPr>
        <w:rPr>
          <w:rFonts w:ascii="futura-pt" w:eastAsia="Times New Roman" w:hAnsi="futura-pt" w:cs="Times New Roman"/>
          <w:color w:val="222222"/>
          <w:lang w:val="en-US"/>
        </w:rPr>
      </w:pPr>
      <w:r>
        <w:rPr>
          <w:rFonts w:ascii="futura-pt" w:eastAsia="Times New Roman" w:hAnsi="futura-pt" w:cs="Times New Roman"/>
          <w:color w:val="222222"/>
          <w:lang w:val="en-US"/>
        </w:rPr>
        <w:t xml:space="preserve">The </w:t>
      </w:r>
      <w:proofErr w:type="spellStart"/>
      <w:r>
        <w:rPr>
          <w:rFonts w:ascii="futura-pt" w:eastAsia="Times New Roman" w:hAnsi="futura-pt" w:cs="Times New Roman"/>
          <w:color w:val="222222"/>
          <w:lang w:val="en-US"/>
        </w:rPr>
        <w:t>Bolinger</w:t>
      </w:r>
      <w:proofErr w:type="spellEnd"/>
      <w:r>
        <w:rPr>
          <w:rFonts w:ascii="futura-pt" w:eastAsia="Times New Roman" w:hAnsi="futura-pt" w:cs="Times New Roman"/>
          <w:color w:val="222222"/>
          <w:lang w:val="en-US"/>
        </w:rPr>
        <w:t xml:space="preserve"> </w:t>
      </w:r>
      <w:r w:rsidR="00B56C51">
        <w:rPr>
          <w:rFonts w:ascii="futura-pt" w:eastAsia="Times New Roman" w:hAnsi="futura-pt" w:cs="Times New Roman"/>
          <w:color w:val="222222"/>
          <w:lang w:val="en-US"/>
        </w:rPr>
        <w:t>principal</w:t>
      </w:r>
      <w:r>
        <w:rPr>
          <w:rFonts w:ascii="futura-pt" w:eastAsia="Times New Roman" w:hAnsi="futura-pt" w:cs="Times New Roman"/>
          <w:color w:val="222222"/>
          <w:lang w:val="en-US"/>
        </w:rPr>
        <w:t xml:space="preserve"> places value on explaining the underlying semantic principle, rather than providing verb lists </w:t>
      </w:r>
      <w:r w:rsidR="00A27E54">
        <w:rPr>
          <w:rFonts w:ascii="futura-pt" w:eastAsia="Times New Roman" w:hAnsi="futura-pt" w:cs="Times New Roman"/>
          <w:color w:val="222222"/>
          <w:lang w:val="en-US"/>
        </w:rPr>
        <w:t>for rote</w:t>
      </w:r>
      <w:r>
        <w:rPr>
          <w:rFonts w:ascii="futura-pt" w:eastAsia="Times New Roman" w:hAnsi="futura-pt" w:cs="Times New Roman"/>
          <w:color w:val="222222"/>
          <w:lang w:val="en-US"/>
        </w:rPr>
        <w:t xml:space="preserve"> memoriz</w:t>
      </w:r>
      <w:r w:rsidR="00A27E54">
        <w:rPr>
          <w:rFonts w:ascii="futura-pt" w:eastAsia="Times New Roman" w:hAnsi="futura-pt" w:cs="Times New Roman"/>
          <w:color w:val="222222"/>
          <w:lang w:val="en-US"/>
        </w:rPr>
        <w:t>ation</w:t>
      </w:r>
      <w:r>
        <w:rPr>
          <w:rFonts w:ascii="futura-pt" w:eastAsia="Times New Roman" w:hAnsi="futura-pt" w:cs="Times New Roman"/>
          <w:color w:val="222222"/>
          <w:lang w:val="en-US"/>
        </w:rPr>
        <w:t xml:space="preserve"> (Vawser, 1988). </w:t>
      </w:r>
    </w:p>
    <w:p w14:paraId="6C52DA33" w14:textId="7F822192" w:rsidR="008D1697" w:rsidRDefault="008D1697" w:rsidP="008D1697">
      <w:pPr>
        <w:pStyle w:val="ListParagraph"/>
        <w:ind w:left="5760"/>
        <w:rPr>
          <w:rFonts w:ascii="futura-pt" w:eastAsia="Times New Roman" w:hAnsi="futura-pt" w:cs="Times New Roman"/>
          <w:color w:val="222222"/>
          <w:lang w:val="en-US"/>
        </w:rPr>
      </w:pPr>
    </w:p>
    <w:p w14:paraId="37F0BAF6" w14:textId="7FD2CE20" w:rsidR="008D1697" w:rsidRDefault="008D1697" w:rsidP="008D1697">
      <w:pPr>
        <w:pStyle w:val="ListParagraph"/>
        <w:numPr>
          <w:ilvl w:val="0"/>
          <w:numId w:val="6"/>
        </w:numPr>
        <w:rPr>
          <w:rFonts w:ascii="futura-pt" w:eastAsia="Times New Roman" w:hAnsi="futura-pt" w:cs="Times New Roman"/>
          <w:color w:val="222222"/>
          <w:lang w:val="en-US"/>
        </w:rPr>
      </w:pPr>
      <w:r>
        <w:rPr>
          <w:rFonts w:ascii="futura-pt" w:eastAsia="Times New Roman" w:hAnsi="futura-pt" w:cs="Times New Roman"/>
          <w:color w:val="222222"/>
          <w:lang w:val="en-US"/>
        </w:rPr>
        <w:t xml:space="preserve">Yamazani (2018) also </w:t>
      </w:r>
      <w:r w:rsidR="006251D7">
        <w:rPr>
          <w:rFonts w:ascii="futura-pt" w:eastAsia="Times New Roman" w:hAnsi="futura-pt" w:cs="Times New Roman"/>
          <w:color w:val="222222"/>
          <w:lang w:val="en-US"/>
        </w:rPr>
        <w:t xml:space="preserve">conducted research based on the Bolinger principle. He </w:t>
      </w:r>
      <w:r>
        <w:rPr>
          <w:rFonts w:ascii="futura-pt" w:eastAsia="Times New Roman" w:hAnsi="futura-pt" w:cs="Times New Roman"/>
          <w:color w:val="222222"/>
          <w:lang w:val="en-US"/>
        </w:rPr>
        <w:t xml:space="preserve">found that </w:t>
      </w:r>
      <w:r w:rsidR="006251D7">
        <w:rPr>
          <w:rFonts w:ascii="futura-pt" w:eastAsia="Times New Roman" w:hAnsi="futura-pt" w:cs="Times New Roman"/>
          <w:color w:val="222222"/>
          <w:lang w:val="en-US"/>
        </w:rPr>
        <w:t>form-mapping, an explanation of the semantic principle and rules, bolstered students</w:t>
      </w:r>
      <w:r w:rsidR="00A27E54">
        <w:rPr>
          <w:rFonts w:ascii="futura-pt" w:eastAsia="Times New Roman" w:hAnsi="futura-pt" w:cs="Times New Roman"/>
          <w:color w:val="222222"/>
          <w:lang w:val="en-US"/>
        </w:rPr>
        <w:t>’</w:t>
      </w:r>
      <w:r w:rsidR="006251D7">
        <w:rPr>
          <w:rFonts w:ascii="futura-pt" w:eastAsia="Times New Roman" w:hAnsi="futura-pt" w:cs="Times New Roman"/>
          <w:color w:val="222222"/>
          <w:lang w:val="en-US"/>
        </w:rPr>
        <w:t xml:space="preserve"> understanding of the difference </w:t>
      </w:r>
      <w:r w:rsidR="00E912C0">
        <w:rPr>
          <w:rFonts w:ascii="futura-pt" w:eastAsia="Times New Roman" w:hAnsi="futura-pt" w:cs="Times New Roman"/>
          <w:color w:val="222222"/>
          <w:lang w:val="en-US"/>
        </w:rPr>
        <w:t>between</w:t>
      </w:r>
      <w:r w:rsidR="006251D7">
        <w:rPr>
          <w:rFonts w:ascii="futura-pt" w:eastAsia="Times New Roman" w:hAnsi="futura-pt" w:cs="Times New Roman"/>
          <w:color w:val="222222"/>
          <w:lang w:val="en-US"/>
        </w:rPr>
        <w:t xml:space="preserve"> infinitives and gerunds</w:t>
      </w:r>
      <w:r w:rsidR="00E912C0">
        <w:rPr>
          <w:rFonts w:ascii="futura-pt" w:eastAsia="Times New Roman" w:hAnsi="futura-pt" w:cs="Times New Roman"/>
          <w:color w:val="222222"/>
          <w:lang w:val="en-US"/>
        </w:rPr>
        <w:t xml:space="preserve"> through metalinguistic awareness. </w:t>
      </w:r>
    </w:p>
    <w:p w14:paraId="696B00AF" w14:textId="77777777" w:rsidR="00E912C0" w:rsidRDefault="00E912C0" w:rsidP="00E912C0">
      <w:pPr>
        <w:pStyle w:val="ListParagraph"/>
        <w:rPr>
          <w:rFonts w:ascii="futura-pt" w:eastAsia="Times New Roman" w:hAnsi="futura-pt" w:cs="Times New Roman"/>
          <w:color w:val="222222"/>
          <w:lang w:val="en-US"/>
        </w:rPr>
      </w:pPr>
    </w:p>
    <w:p w14:paraId="191CCDA3" w14:textId="355AA69A" w:rsidR="00E912C0" w:rsidRDefault="00E912C0" w:rsidP="008D1697">
      <w:pPr>
        <w:pStyle w:val="ListParagraph"/>
        <w:numPr>
          <w:ilvl w:val="0"/>
          <w:numId w:val="6"/>
        </w:numPr>
        <w:rPr>
          <w:rFonts w:ascii="futura-pt" w:eastAsia="Times New Roman" w:hAnsi="futura-pt" w:cs="Times New Roman"/>
          <w:color w:val="222222"/>
          <w:lang w:val="en-US"/>
        </w:rPr>
      </w:pPr>
      <w:r>
        <w:rPr>
          <w:rFonts w:ascii="futura-pt" w:eastAsia="Times New Roman" w:hAnsi="futura-pt" w:cs="Times New Roman"/>
          <w:color w:val="222222"/>
          <w:lang w:val="en-US"/>
        </w:rPr>
        <w:t>The semantic principle that Vawser (1988) and Yamazani (2018) utilized in their research is as follows:</w:t>
      </w:r>
    </w:p>
    <w:p w14:paraId="122B94A0" w14:textId="4C83966A" w:rsidR="00D33455" w:rsidRPr="000E5555" w:rsidRDefault="004D3422" w:rsidP="000E5555">
      <w:pPr>
        <w:pStyle w:val="ListParagraph"/>
        <w:numPr>
          <w:ilvl w:val="6"/>
          <w:numId w:val="6"/>
        </w:numPr>
        <w:rPr>
          <w:rFonts w:ascii="futura-pt" w:eastAsia="Times New Roman" w:hAnsi="futura-pt" w:cs="Times New Roman"/>
          <w:color w:val="222222"/>
        </w:rPr>
      </w:pPr>
      <w:r w:rsidRPr="0075545B">
        <w:rPr>
          <w:noProof/>
          <w:sz w:val="90"/>
          <w:szCs w:val="90"/>
        </w:rPr>
        <mc:AlternateContent>
          <mc:Choice Requires="wpg">
            <w:drawing>
              <wp:anchor distT="0" distB="0" distL="457200" distR="457200" simplePos="0" relativeHeight="251668480" behindDoc="0" locked="0" layoutInCell="1" allowOverlap="1" wp14:anchorId="03F87A2B" wp14:editId="745206A5">
                <wp:simplePos x="0" y="0"/>
                <wp:positionH relativeFrom="page">
                  <wp:posOffset>181278</wp:posOffset>
                </wp:positionH>
                <wp:positionV relativeFrom="margin">
                  <wp:posOffset>-380619</wp:posOffset>
                </wp:positionV>
                <wp:extent cx="2971800" cy="9372600"/>
                <wp:effectExtent l="0" t="0" r="0" b="19050"/>
                <wp:wrapSquare wrapText="bothSides"/>
                <wp:docPr id="59" name="Group 5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60" name="Group 60"/>
                        <wpg:cNvGrpSpPr/>
                        <wpg:grpSpPr>
                          <a:xfrm>
                            <a:off x="0" y="0"/>
                            <a:ext cx="914400" cy="9372600"/>
                            <a:chOff x="0" y="0"/>
                            <a:chExt cx="914400" cy="9372600"/>
                          </a:xfrm>
                        </wpg:grpSpPr>
                        <wps:wsp>
                          <wps:cNvPr id="61" name="Rectangle 61"/>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 name="Group 62"/>
                          <wpg:cNvGrpSpPr/>
                          <wpg:grpSpPr>
                            <a:xfrm>
                              <a:off x="227565" y="0"/>
                              <a:ext cx="667512" cy="9372600"/>
                              <a:chOff x="-1" y="0"/>
                              <a:chExt cx="667512" cy="9372600"/>
                            </a:xfrm>
                          </wpg:grpSpPr>
                          <wps:wsp>
                            <wps:cNvPr id="63" name="Rectangle 5"/>
                            <wps:cNvSpPr/>
                            <wps:spPr>
                              <a:xfrm>
                                <a:off x="-1"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tangle 128"/>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29" name="Text Box 129"/>
                        <wps:cNvSpPr txBox="1"/>
                        <wps:spPr>
                          <a:xfrm>
                            <a:off x="933177" y="9525"/>
                            <a:ext cx="2037754" cy="8328808"/>
                          </a:xfrm>
                          <a:prstGeom prst="rect">
                            <a:avLst/>
                          </a:prstGeom>
                          <a:noFill/>
                          <a:ln w="6350">
                            <a:noFill/>
                          </a:ln>
                          <a:effectLst/>
                        </wps:spPr>
                        <wps:txbx>
                          <w:txbxContent>
                            <w:p w14:paraId="07EB3B44" w14:textId="77777777" w:rsidR="0075545B" w:rsidRDefault="0075545B" w:rsidP="0075545B">
                              <w:pPr>
                                <w:jc w:val="center"/>
                              </w:pPr>
                            </w:p>
                            <w:p w14:paraId="664D4C95" w14:textId="77777777" w:rsidR="0075545B" w:rsidRDefault="0075545B" w:rsidP="0075545B">
                              <w:pPr>
                                <w:jc w:val="center"/>
                                <w:rPr>
                                  <w:rFonts w:ascii="calluna" w:eastAsia="Times New Roman" w:hAnsi="calluna" w:cs="Times New Roman"/>
                                  <w:color w:val="081B33"/>
                                  <w:spacing w:val="-2"/>
                                  <w:kern w:val="36"/>
                                  <w:sz w:val="52"/>
                                  <w:szCs w:val="52"/>
                                </w:rPr>
                              </w:pPr>
                              <w:r>
                                <w:rPr>
                                  <w:noProof/>
                                </w:rPr>
                                <w:drawing>
                                  <wp:inline distT="0" distB="0" distL="0" distR="0" wp14:anchorId="428FC0F2" wp14:editId="1FE9E626">
                                    <wp:extent cx="1554197" cy="1057275"/>
                                    <wp:effectExtent l="0" t="0" r="8255" b="0"/>
                                    <wp:docPr id="189" name="Picture 18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E7FE8C4" w14:textId="77777777" w:rsidR="0075545B" w:rsidRDefault="0075545B" w:rsidP="0075545B">
                              <w:pPr>
                                <w:jc w:val="center"/>
                                <w:rPr>
                                  <w:rFonts w:ascii="calluna" w:eastAsia="Times New Roman" w:hAnsi="calluna" w:cs="Times New Roman"/>
                                  <w:color w:val="081B33"/>
                                  <w:spacing w:val="-2"/>
                                  <w:kern w:val="36"/>
                                  <w:sz w:val="52"/>
                                  <w:szCs w:val="52"/>
                                </w:rPr>
                              </w:pPr>
                            </w:p>
                            <w:p w14:paraId="4C116B9D" w14:textId="77777777" w:rsidR="0075545B" w:rsidRDefault="0075545B" w:rsidP="0075545B">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35A39A7" w14:textId="77777777" w:rsidR="0075545B" w:rsidRPr="00C7439A" w:rsidRDefault="0075545B" w:rsidP="0075545B">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762B0C8" w14:textId="77777777" w:rsidR="0075545B" w:rsidRPr="00C7439A" w:rsidRDefault="0075545B" w:rsidP="0075545B">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024BED3" w14:textId="77777777" w:rsidR="0075545B" w:rsidRPr="00EC69F1" w:rsidRDefault="0075545B" w:rsidP="0075545B">
                              <w:pPr>
                                <w:rPr>
                                  <w:sz w:val="20"/>
                                  <w:szCs w:val="20"/>
                                </w:rPr>
                              </w:pPr>
                            </w:p>
                            <w:p w14:paraId="0CB97A26" w14:textId="77777777" w:rsidR="0075545B" w:rsidRPr="004818E8" w:rsidRDefault="0075545B" w:rsidP="0075545B">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3F87A2B" id="Group 59" o:spid="_x0000_s1061" style="position:absolute;left:0;text-align:left;margin-left:14.25pt;margin-top:-29.95pt;width:234pt;height:738pt;z-index:251668480;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">
                <v:group id="Group 60" o:spid="_x0000_s1062"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2JroyQAAAOA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">
                  <v:rect id="Rectangle 61" o:spid="_x0000_s1063"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" fillcolor="window" stroked="f" strokeweight="1pt">
                    <v:fill opacity="0"/>
                  </v:rect>
                  <v:group id="Group 62" o:spid="_x0000_s1064" style="position:absolute;left:2275;width:6675;height:93726" coordorigin=""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shape id="Rectangle 5" o:spid="_x0000_s1065"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28" o:spid="_x0000_s1066"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" fillcolor="#00b0f0" strokecolor="#0cf" strokeweight="1pt"/>
                  </v:group>
                </v:group>
                <v:shape id="Text Box 129" o:spid="_x0000_s1067"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" filled="f" stroked="f" strokeweight=".5pt">
                  <v:textbox inset="0,0,0,0">
                    <w:txbxContent>
                      <w:p w14:paraId="07EB3B44" w14:textId="77777777" w:rsidR="0075545B" w:rsidRDefault="0075545B" w:rsidP="0075545B">
                        <w:pPr>
                          <w:jc w:val="center"/>
                        </w:pPr>
                      </w:p>
                      <w:p w14:paraId="664D4C95" w14:textId="77777777" w:rsidR="0075545B" w:rsidRDefault="0075545B" w:rsidP="0075545B">
                        <w:pPr>
                          <w:jc w:val="center"/>
                          <w:rPr>
                            <w:rFonts w:ascii="calluna" w:eastAsia="Times New Roman" w:hAnsi="calluna" w:cs="Times New Roman"/>
                            <w:color w:val="081B33"/>
                            <w:spacing w:val="-2"/>
                            <w:kern w:val="36"/>
                            <w:sz w:val="52"/>
                            <w:szCs w:val="52"/>
                          </w:rPr>
                        </w:pPr>
                        <w:r>
                          <w:rPr>
                            <w:noProof/>
                          </w:rPr>
                          <w:drawing>
                            <wp:inline distT="0" distB="0" distL="0" distR="0" wp14:anchorId="428FC0F2" wp14:editId="1FE9E626">
                              <wp:extent cx="1554197" cy="1057275"/>
                              <wp:effectExtent l="0" t="0" r="8255" b="0"/>
                              <wp:docPr id="189" name="Picture 18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E7FE8C4" w14:textId="77777777" w:rsidR="0075545B" w:rsidRDefault="0075545B" w:rsidP="0075545B">
                        <w:pPr>
                          <w:jc w:val="center"/>
                          <w:rPr>
                            <w:rFonts w:ascii="calluna" w:eastAsia="Times New Roman" w:hAnsi="calluna" w:cs="Times New Roman"/>
                            <w:color w:val="081B33"/>
                            <w:spacing w:val="-2"/>
                            <w:kern w:val="36"/>
                            <w:sz w:val="52"/>
                            <w:szCs w:val="52"/>
                          </w:rPr>
                        </w:pPr>
                      </w:p>
                      <w:p w14:paraId="4C116B9D" w14:textId="77777777" w:rsidR="0075545B" w:rsidRDefault="0075545B" w:rsidP="0075545B">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535A39A7" w14:textId="77777777" w:rsidR="0075545B" w:rsidRPr="00C7439A" w:rsidRDefault="0075545B" w:rsidP="0075545B">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762B0C8" w14:textId="77777777" w:rsidR="0075545B" w:rsidRPr="00C7439A" w:rsidRDefault="0075545B" w:rsidP="0075545B">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024BED3" w14:textId="77777777" w:rsidR="0075545B" w:rsidRPr="00EC69F1" w:rsidRDefault="0075545B" w:rsidP="0075545B">
                        <w:pPr>
                          <w:rPr>
                            <w:sz w:val="20"/>
                            <w:szCs w:val="20"/>
                          </w:rPr>
                        </w:pPr>
                      </w:p>
                      <w:p w14:paraId="0CB97A26" w14:textId="77777777" w:rsidR="0075545B" w:rsidRPr="004818E8" w:rsidRDefault="0075545B" w:rsidP="0075545B">
                        <w:pPr>
                          <w:pStyle w:val="TOCHeading"/>
                          <w:spacing w:before="120"/>
                          <w:rPr>
                            <w:color w:val="4472C4" w:themeColor="accent1"/>
                            <w:sz w:val="26"/>
                            <w:szCs w:val="26"/>
                          </w:rPr>
                        </w:pPr>
                      </w:p>
                    </w:txbxContent>
                  </v:textbox>
                </v:shape>
                <w10:wrap type="square" anchorx="page" anchory="margin"/>
              </v:group>
            </w:pict>
          </mc:Fallback>
        </mc:AlternateContent>
      </w:r>
      <w:r w:rsidR="00E912C0" w:rsidRPr="00E912C0">
        <w:rPr>
          <w:rFonts w:ascii="futura-pt" w:eastAsia="Times New Roman" w:hAnsi="futura-pt" w:cs="Times New Roman"/>
          <w:color w:val="222222"/>
        </w:rPr>
        <w:t>Infinitives, “often express something ‘hypothetical, future, unfulfilled,’ whereas gerund</w:t>
      </w:r>
      <w:r w:rsidR="00E912C0">
        <w:rPr>
          <w:rFonts w:ascii="futura-pt" w:eastAsia="Times New Roman" w:hAnsi="futura-pt" w:cs="Times New Roman"/>
          <w:color w:val="222222"/>
        </w:rPr>
        <w:t>s</w:t>
      </w:r>
      <w:r w:rsidR="00E912C0" w:rsidRPr="00E912C0">
        <w:rPr>
          <w:rFonts w:ascii="futura-pt" w:eastAsia="Times New Roman" w:hAnsi="futura-pt" w:cs="Times New Roman"/>
          <w:color w:val="222222"/>
        </w:rPr>
        <w:t xml:space="preserve"> typically </w:t>
      </w:r>
      <w:r w:rsidR="003D10B7" w:rsidRPr="00E912C0">
        <w:rPr>
          <w:rFonts w:ascii="futura-pt" w:eastAsia="Times New Roman" w:hAnsi="futura-pt" w:cs="Times New Roman"/>
          <w:color w:val="222222"/>
        </w:rPr>
        <w:t>express</w:t>
      </w:r>
      <w:r w:rsidR="00E912C0" w:rsidRPr="00E912C0">
        <w:rPr>
          <w:rFonts w:ascii="futura-pt" w:eastAsia="Times New Roman" w:hAnsi="futura-pt" w:cs="Times New Roman"/>
          <w:color w:val="222222"/>
        </w:rPr>
        <w:t xml:space="preserve"> something, ‘real, vivid, fulfilled’” (Vawser, 1988). </w:t>
      </w:r>
    </w:p>
    <w:p w14:paraId="5A605714" w14:textId="11FCA183" w:rsidR="000E5555" w:rsidRDefault="000E5555" w:rsidP="00AE77E5">
      <w:pPr>
        <w:spacing w:after="0" w:line="276" w:lineRule="auto"/>
        <w:rPr>
          <w:rFonts w:ascii="futura-pt" w:eastAsia="Times New Roman" w:hAnsi="futura-pt" w:cs="Times New Roman"/>
          <w:lang w:val="en"/>
        </w:rPr>
      </w:pPr>
    </w:p>
    <w:p w14:paraId="3A635B5F" w14:textId="77777777" w:rsidR="003A3FF1" w:rsidRDefault="003A3FF1" w:rsidP="00187F26">
      <w:pPr>
        <w:spacing w:after="0" w:line="240" w:lineRule="auto"/>
        <w:rPr>
          <w:rFonts w:ascii="calluna" w:eastAsia="Times New Roman" w:hAnsi="calluna" w:cs="Times New Roman"/>
          <w:bCs/>
          <w:sz w:val="96"/>
          <w:szCs w:val="96"/>
          <w:lang w:val="en"/>
        </w:rPr>
      </w:pPr>
    </w:p>
    <w:p w14:paraId="78C87E6D" w14:textId="5F6C36A8" w:rsidR="00AE77E5" w:rsidRDefault="00301A4B" w:rsidP="00AE77E5">
      <w:pPr>
        <w:spacing w:after="0" w:line="240" w:lineRule="auto"/>
        <w:ind w:left="720"/>
        <w:jc w:val="center"/>
        <w:rPr>
          <w:rFonts w:ascii="calluna" w:eastAsia="Times New Roman" w:hAnsi="calluna" w:cs="Times New Roman"/>
          <w:bCs/>
          <w:sz w:val="96"/>
          <w:szCs w:val="96"/>
          <w:lang w:val="en"/>
        </w:rPr>
      </w:pPr>
      <w:r w:rsidRPr="00A46CEB">
        <w:rPr>
          <w:noProof/>
        </w:rPr>
        <w:lastRenderedPageBreak/>
        <mc:AlternateContent>
          <mc:Choice Requires="wpg">
            <w:drawing>
              <wp:anchor distT="0" distB="0" distL="457200" distR="457200" simplePos="0" relativeHeight="251676672" behindDoc="0" locked="0" layoutInCell="1" allowOverlap="1" wp14:anchorId="5579B042" wp14:editId="4E9F8C68">
                <wp:simplePos x="0" y="0"/>
                <wp:positionH relativeFrom="page">
                  <wp:posOffset>201591</wp:posOffset>
                </wp:positionH>
                <wp:positionV relativeFrom="margin">
                  <wp:posOffset>-435802</wp:posOffset>
                </wp:positionV>
                <wp:extent cx="2971800" cy="9372600"/>
                <wp:effectExtent l="0" t="0" r="0" b="19050"/>
                <wp:wrapSquare wrapText="bothSides"/>
                <wp:docPr id="208" name="Group 208"/>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209" name="Group 209"/>
                        <wpg:cNvGrpSpPr/>
                        <wpg:grpSpPr>
                          <a:xfrm>
                            <a:off x="0" y="0"/>
                            <a:ext cx="914400" cy="9372600"/>
                            <a:chOff x="0" y="0"/>
                            <a:chExt cx="914400" cy="9372600"/>
                          </a:xfrm>
                        </wpg:grpSpPr>
                        <wps:wsp>
                          <wps:cNvPr id="210" name="Rectangle 210"/>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1" name="Group 211"/>
                          <wpg:cNvGrpSpPr/>
                          <wpg:grpSpPr>
                            <a:xfrm>
                              <a:off x="227566" y="0"/>
                              <a:ext cx="667512" cy="9372600"/>
                              <a:chOff x="0" y="0"/>
                              <a:chExt cx="667512" cy="9372600"/>
                            </a:xfrm>
                          </wpg:grpSpPr>
                          <wps:wsp>
                            <wps:cNvPr id="212"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213"/>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14" name="Text Box 214"/>
                        <wps:cNvSpPr txBox="1"/>
                        <wps:spPr>
                          <a:xfrm>
                            <a:off x="933177" y="9525"/>
                            <a:ext cx="2037754" cy="8328808"/>
                          </a:xfrm>
                          <a:prstGeom prst="rect">
                            <a:avLst/>
                          </a:prstGeom>
                          <a:noFill/>
                          <a:ln w="6350">
                            <a:noFill/>
                          </a:ln>
                          <a:effectLst/>
                        </wps:spPr>
                        <wps:txbx>
                          <w:txbxContent>
                            <w:p w14:paraId="5B7BA08B" w14:textId="77777777" w:rsidR="00301A4B" w:rsidRDefault="00301A4B" w:rsidP="00301A4B">
                              <w:pPr>
                                <w:jc w:val="center"/>
                              </w:pPr>
                            </w:p>
                            <w:p w14:paraId="30CAE317" w14:textId="77777777" w:rsidR="00301A4B" w:rsidRDefault="00301A4B" w:rsidP="00301A4B">
                              <w:pPr>
                                <w:jc w:val="center"/>
                                <w:rPr>
                                  <w:rFonts w:ascii="calluna" w:eastAsia="Times New Roman" w:hAnsi="calluna" w:cs="Times New Roman"/>
                                  <w:color w:val="081B33"/>
                                  <w:spacing w:val="-2"/>
                                  <w:kern w:val="36"/>
                                  <w:sz w:val="52"/>
                                  <w:szCs w:val="52"/>
                                </w:rPr>
                              </w:pPr>
                              <w:r>
                                <w:rPr>
                                  <w:noProof/>
                                </w:rPr>
                                <w:drawing>
                                  <wp:inline distT="0" distB="0" distL="0" distR="0" wp14:anchorId="4EE64452" wp14:editId="72D7E4AA">
                                    <wp:extent cx="1554197" cy="1057275"/>
                                    <wp:effectExtent l="0" t="0" r="8255" b="0"/>
                                    <wp:docPr id="215" name="Picture 21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276C717" w14:textId="77777777" w:rsidR="00301A4B" w:rsidRDefault="00301A4B" w:rsidP="00301A4B">
                              <w:pPr>
                                <w:jc w:val="center"/>
                                <w:rPr>
                                  <w:rFonts w:ascii="calluna" w:eastAsia="Times New Roman" w:hAnsi="calluna" w:cs="Times New Roman"/>
                                  <w:color w:val="081B33"/>
                                  <w:spacing w:val="-2"/>
                                  <w:kern w:val="36"/>
                                  <w:sz w:val="52"/>
                                  <w:szCs w:val="52"/>
                                </w:rPr>
                              </w:pPr>
                            </w:p>
                            <w:p w14:paraId="51C0A01C" w14:textId="77777777" w:rsidR="00301A4B" w:rsidRDefault="00301A4B" w:rsidP="00301A4B">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5CB3B98" w14:textId="77777777" w:rsidR="00301A4B" w:rsidRPr="00C7439A" w:rsidRDefault="00301A4B" w:rsidP="00301A4B">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0BA25DD" w14:textId="77777777" w:rsidR="00301A4B" w:rsidRPr="00C7439A" w:rsidRDefault="00301A4B" w:rsidP="00301A4B">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04B5B7D" w14:textId="77777777" w:rsidR="00301A4B" w:rsidRPr="00EC69F1" w:rsidRDefault="00301A4B" w:rsidP="00301A4B">
                              <w:pPr>
                                <w:rPr>
                                  <w:sz w:val="20"/>
                                  <w:szCs w:val="20"/>
                                </w:rPr>
                              </w:pPr>
                            </w:p>
                            <w:p w14:paraId="260199D6" w14:textId="77777777" w:rsidR="00301A4B" w:rsidRPr="004818E8" w:rsidRDefault="00301A4B" w:rsidP="00301A4B">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579B042" id="Group 208" o:spid="_x0000_s1068" style="position:absolute;left:0;text-align:left;margin-left:15.85pt;margin-top:-34.3pt;width:234pt;height:738pt;z-index:251676672;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">
                <v:group id="Group 209" o:spid="_x0000_s1069"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">
                  <v:rect id="Rectangle 210" o:spid="_x0000_s1070"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" fillcolor="window" stroked="f" strokeweight="1pt">
                    <v:fill opacity="0"/>
                  </v:rect>
                  <v:group id="Group 211" o:spid="_x0000_s1071"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">
                    <v:shape id="Rectangle 5" o:spid="_x0000_s1072"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213" o:spid="_x0000_s1073"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" fillcolor="#00b0f0" strokecolor="#0cf" strokeweight="1pt"/>
                  </v:group>
                </v:group>
                <v:shape id="Text Box 214" o:spid="_x0000_s1074"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" filled="f" stroked="f" strokeweight=".5pt">
                  <v:textbox inset="0,0,0,0">
                    <w:txbxContent>
                      <w:p w14:paraId="5B7BA08B" w14:textId="77777777" w:rsidR="00301A4B" w:rsidRDefault="00301A4B" w:rsidP="00301A4B">
                        <w:pPr>
                          <w:jc w:val="center"/>
                        </w:pPr>
                      </w:p>
                      <w:p w14:paraId="30CAE317" w14:textId="77777777" w:rsidR="00301A4B" w:rsidRDefault="00301A4B" w:rsidP="00301A4B">
                        <w:pPr>
                          <w:jc w:val="center"/>
                          <w:rPr>
                            <w:rFonts w:ascii="calluna" w:eastAsia="Times New Roman" w:hAnsi="calluna" w:cs="Times New Roman"/>
                            <w:color w:val="081B33"/>
                            <w:spacing w:val="-2"/>
                            <w:kern w:val="36"/>
                            <w:sz w:val="52"/>
                            <w:szCs w:val="52"/>
                          </w:rPr>
                        </w:pPr>
                        <w:r>
                          <w:rPr>
                            <w:noProof/>
                          </w:rPr>
                          <w:drawing>
                            <wp:inline distT="0" distB="0" distL="0" distR="0" wp14:anchorId="4EE64452" wp14:editId="72D7E4AA">
                              <wp:extent cx="1554197" cy="1057275"/>
                              <wp:effectExtent l="0" t="0" r="8255" b="0"/>
                              <wp:docPr id="215" name="Picture 21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276C717" w14:textId="77777777" w:rsidR="00301A4B" w:rsidRDefault="00301A4B" w:rsidP="00301A4B">
                        <w:pPr>
                          <w:jc w:val="center"/>
                          <w:rPr>
                            <w:rFonts w:ascii="calluna" w:eastAsia="Times New Roman" w:hAnsi="calluna" w:cs="Times New Roman"/>
                            <w:color w:val="081B33"/>
                            <w:spacing w:val="-2"/>
                            <w:kern w:val="36"/>
                            <w:sz w:val="52"/>
                            <w:szCs w:val="52"/>
                          </w:rPr>
                        </w:pPr>
                      </w:p>
                      <w:p w14:paraId="51C0A01C" w14:textId="77777777" w:rsidR="00301A4B" w:rsidRDefault="00301A4B" w:rsidP="00301A4B">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65CB3B98" w14:textId="77777777" w:rsidR="00301A4B" w:rsidRPr="00C7439A" w:rsidRDefault="00301A4B" w:rsidP="00301A4B">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40BA25DD" w14:textId="77777777" w:rsidR="00301A4B" w:rsidRPr="00C7439A" w:rsidRDefault="00301A4B" w:rsidP="00301A4B">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404B5B7D" w14:textId="77777777" w:rsidR="00301A4B" w:rsidRPr="00EC69F1" w:rsidRDefault="00301A4B" w:rsidP="00301A4B">
                        <w:pPr>
                          <w:rPr>
                            <w:sz w:val="20"/>
                            <w:szCs w:val="20"/>
                          </w:rPr>
                        </w:pPr>
                      </w:p>
                      <w:p w14:paraId="260199D6" w14:textId="77777777" w:rsidR="00301A4B" w:rsidRPr="004818E8" w:rsidRDefault="00301A4B" w:rsidP="00301A4B">
                        <w:pPr>
                          <w:pStyle w:val="TOCHeading"/>
                          <w:spacing w:before="120"/>
                          <w:rPr>
                            <w:color w:val="4472C4" w:themeColor="accent1"/>
                            <w:sz w:val="26"/>
                            <w:szCs w:val="26"/>
                          </w:rPr>
                        </w:pPr>
                      </w:p>
                    </w:txbxContent>
                  </v:textbox>
                </v:shape>
                <w10:wrap type="square" anchorx="page" anchory="margin"/>
              </v:group>
            </w:pict>
          </mc:Fallback>
        </mc:AlternateContent>
      </w:r>
      <w:r w:rsidR="00AE77E5" w:rsidRPr="00A46CEB">
        <w:rPr>
          <w:rFonts w:ascii="calluna" w:eastAsia="Times New Roman" w:hAnsi="calluna" w:cs="Times New Roman"/>
          <w:bCs/>
          <w:sz w:val="96"/>
          <w:szCs w:val="96"/>
          <w:lang w:val="en"/>
        </w:rPr>
        <w:t>Resources</w:t>
      </w:r>
    </w:p>
    <w:p w14:paraId="3EA7082B" w14:textId="0B6ACAB3" w:rsidR="00AE77E5" w:rsidRPr="00A46CEB" w:rsidRDefault="009C4366" w:rsidP="00AE77E5">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Infinitive</w:t>
      </w:r>
    </w:p>
    <w:p w14:paraId="2A3F553B" w14:textId="77777777" w:rsidR="00C418D2" w:rsidRDefault="00AE77E5" w:rsidP="00C418D2">
      <w:pPr>
        <w:spacing w:after="0" w:line="276" w:lineRule="auto"/>
        <w:ind w:left="720"/>
        <w:jc w:val="center"/>
        <w:rPr>
          <w:rFonts w:ascii="futura-pt" w:eastAsia="Times New Roman" w:hAnsi="futura-pt" w:cs="Times New Roman"/>
          <w:bCs/>
          <w:sz w:val="32"/>
          <w:szCs w:val="32"/>
          <w:u w:val="single"/>
          <w:lang w:val="en"/>
        </w:rPr>
      </w:pPr>
      <w:r w:rsidRPr="00A46CEB">
        <w:rPr>
          <w:rFonts w:ascii="futura-pt" w:eastAsia="Times New Roman" w:hAnsi="futura-pt" w:cs="Times New Roman"/>
          <w:bCs/>
          <w:sz w:val="32"/>
          <w:szCs w:val="32"/>
          <w:u w:val="single"/>
          <w:lang w:val="en"/>
        </w:rPr>
        <w:t>Books</w:t>
      </w:r>
      <w:r>
        <w:rPr>
          <w:rFonts w:ascii="futura-pt" w:eastAsia="Times New Roman" w:hAnsi="futura-pt" w:cs="Times New Roman"/>
          <w:bCs/>
          <w:sz w:val="32"/>
          <w:szCs w:val="32"/>
          <w:u w:val="single"/>
          <w:lang w:val="en"/>
        </w:rPr>
        <w:t xml:space="preserve"> and Articles</w:t>
      </w:r>
    </w:p>
    <w:p w14:paraId="314C435F" w14:textId="6059085B" w:rsidR="00AE77E5" w:rsidRPr="00C418D2" w:rsidRDefault="00AE77E5" w:rsidP="00C418D2">
      <w:pPr>
        <w:spacing w:after="0" w:line="276" w:lineRule="auto"/>
        <w:ind w:left="720"/>
        <w:jc w:val="center"/>
        <w:rPr>
          <w:rFonts w:ascii="futura-pt" w:eastAsia="Times New Roman" w:hAnsi="futura-pt" w:cs="Times New Roman"/>
          <w:bCs/>
          <w:sz w:val="32"/>
          <w:szCs w:val="32"/>
          <w:u w:val="single"/>
          <w:lang w:val="en"/>
        </w:rPr>
      </w:pPr>
    </w:p>
    <w:p w14:paraId="45EDA562" w14:textId="06B901B9" w:rsidR="00C418D2" w:rsidRPr="003E3490" w:rsidRDefault="009B511A" w:rsidP="003E3490">
      <w:pPr>
        <w:pStyle w:val="ListParagraph"/>
        <w:ind w:left="1799"/>
        <w:rPr>
          <w:rFonts w:ascii="futura-pt" w:eastAsia="Times New Roman" w:hAnsi="futura-pt" w:cs="Times New Roman"/>
          <w:bCs/>
        </w:rPr>
      </w:pPr>
      <w:hyperlink r:id="rId7" w:history="1">
        <w:r w:rsidR="00C418D2" w:rsidRPr="00D93EA4">
          <w:rPr>
            <w:rStyle w:val="Hyperlink"/>
            <w:rFonts w:ascii="futura-pt" w:eastAsia="Times New Roman" w:hAnsi="futura-pt" w:cs="Times New Roman"/>
            <w:bCs/>
            <w:i/>
            <w:iCs/>
          </w:rPr>
          <w:t>The Day the Crayons Quit</w:t>
        </w:r>
      </w:hyperlink>
      <w:r w:rsidR="00C418D2" w:rsidRPr="003E3490">
        <w:rPr>
          <w:rFonts w:ascii="futura-pt" w:eastAsia="Times New Roman" w:hAnsi="futura-pt" w:cs="Times New Roman"/>
          <w:bCs/>
        </w:rPr>
        <w:t xml:space="preserve">, </w:t>
      </w:r>
      <w:r w:rsidR="00D93EA4">
        <w:rPr>
          <w:rFonts w:ascii="futura-pt" w:eastAsia="Times New Roman" w:hAnsi="futura-pt" w:cs="Times New Roman"/>
          <w:bCs/>
        </w:rPr>
        <w:t xml:space="preserve">written </w:t>
      </w:r>
      <w:r w:rsidR="00C418D2" w:rsidRPr="003E3490">
        <w:rPr>
          <w:rFonts w:ascii="futura-pt" w:eastAsia="Times New Roman" w:hAnsi="futura-pt" w:cs="Times New Roman"/>
          <w:bCs/>
        </w:rPr>
        <w:t xml:space="preserve">by Drew </w:t>
      </w:r>
      <w:proofErr w:type="spellStart"/>
      <w:r w:rsidR="00C418D2" w:rsidRPr="003E3490">
        <w:rPr>
          <w:rFonts w:ascii="futura-pt" w:eastAsia="Times New Roman" w:hAnsi="futura-pt" w:cs="Times New Roman"/>
          <w:bCs/>
        </w:rPr>
        <w:t>Daywalt</w:t>
      </w:r>
      <w:proofErr w:type="spellEnd"/>
      <w:r w:rsidR="00691313">
        <w:rPr>
          <w:rFonts w:ascii="futura-pt" w:eastAsia="Times New Roman" w:hAnsi="futura-pt" w:cs="Times New Roman"/>
          <w:bCs/>
        </w:rPr>
        <w:t xml:space="preserve">. This book is recommended for children in preschool- second grade. </w:t>
      </w:r>
    </w:p>
    <w:p w14:paraId="2E1941E2" w14:textId="1F6B7079" w:rsidR="005923B5" w:rsidRDefault="009B511A" w:rsidP="00AE77E5">
      <w:pPr>
        <w:spacing w:after="0" w:line="276" w:lineRule="auto"/>
        <w:ind w:left="1079"/>
        <w:rPr>
          <w:rFonts w:ascii="futura-pt" w:eastAsia="Times New Roman" w:hAnsi="futura-pt" w:cs="Times New Roman"/>
          <w:bCs/>
        </w:rPr>
      </w:pPr>
      <w:hyperlink r:id="rId8" w:history="1">
        <w:r w:rsidR="005923B5" w:rsidRPr="00D93EA4">
          <w:rPr>
            <w:rStyle w:val="Hyperlink"/>
            <w:rFonts w:ascii="futura-pt" w:eastAsia="Times New Roman" w:hAnsi="futura-pt" w:cs="Times New Roman"/>
            <w:bCs/>
            <w:i/>
            <w:iCs/>
          </w:rPr>
          <w:t>If You Give a Mouse a Cookie</w:t>
        </w:r>
      </w:hyperlink>
      <w:r w:rsidR="005923B5">
        <w:rPr>
          <w:rFonts w:ascii="futura-pt" w:eastAsia="Times New Roman" w:hAnsi="futura-pt" w:cs="Times New Roman"/>
          <w:bCs/>
        </w:rPr>
        <w:t xml:space="preserve">, </w:t>
      </w:r>
      <w:r w:rsidR="00D93EA4">
        <w:rPr>
          <w:rFonts w:ascii="futura-pt" w:eastAsia="Times New Roman" w:hAnsi="futura-pt" w:cs="Times New Roman"/>
          <w:bCs/>
        </w:rPr>
        <w:t xml:space="preserve">written </w:t>
      </w:r>
      <w:r w:rsidR="005923B5">
        <w:rPr>
          <w:rFonts w:ascii="futura-pt" w:eastAsia="Times New Roman" w:hAnsi="futura-pt" w:cs="Times New Roman"/>
          <w:bCs/>
        </w:rPr>
        <w:t xml:space="preserve">by Laura </w:t>
      </w:r>
      <w:proofErr w:type="spellStart"/>
      <w:r w:rsidR="005923B5">
        <w:rPr>
          <w:rFonts w:ascii="futura-pt" w:eastAsia="Times New Roman" w:hAnsi="futura-pt" w:cs="Times New Roman"/>
          <w:bCs/>
        </w:rPr>
        <w:t>Numeroff</w:t>
      </w:r>
      <w:proofErr w:type="spellEnd"/>
      <w:r w:rsidR="00691313">
        <w:rPr>
          <w:rFonts w:ascii="futura-pt" w:eastAsia="Times New Roman" w:hAnsi="futura-pt" w:cs="Times New Roman"/>
          <w:bCs/>
        </w:rPr>
        <w:t xml:space="preserve">. This book is recommended for children in preschool- third grade. </w:t>
      </w:r>
    </w:p>
    <w:p w14:paraId="76435E98" w14:textId="630E84C3" w:rsidR="001822FA" w:rsidRPr="00523EFE" w:rsidRDefault="009B511A" w:rsidP="00AE77E5">
      <w:pPr>
        <w:spacing w:after="0" w:line="276" w:lineRule="auto"/>
        <w:ind w:left="1079"/>
        <w:rPr>
          <w:rFonts w:ascii="futura-pt" w:eastAsia="Times New Roman" w:hAnsi="futura-pt" w:cs="Times New Roman"/>
          <w:bCs/>
        </w:rPr>
      </w:pPr>
      <w:hyperlink r:id="rId9" w:history="1">
        <w:r w:rsidR="001822FA" w:rsidRPr="00D93EA4">
          <w:rPr>
            <w:rStyle w:val="Hyperlink"/>
            <w:rFonts w:ascii="futura-pt" w:eastAsia="Times New Roman" w:hAnsi="futura-pt" w:cs="Times New Roman"/>
            <w:bCs/>
            <w:i/>
            <w:iCs/>
          </w:rPr>
          <w:t>Beatrice Doesn’t Want To</w:t>
        </w:r>
      </w:hyperlink>
      <w:r w:rsidR="001822FA">
        <w:rPr>
          <w:rFonts w:ascii="futura-pt" w:eastAsia="Times New Roman" w:hAnsi="futura-pt" w:cs="Times New Roman"/>
          <w:bCs/>
        </w:rPr>
        <w:t xml:space="preserve">, </w:t>
      </w:r>
      <w:r w:rsidR="00D93EA4">
        <w:rPr>
          <w:rFonts w:ascii="futura-pt" w:eastAsia="Times New Roman" w:hAnsi="futura-pt" w:cs="Times New Roman"/>
          <w:bCs/>
        </w:rPr>
        <w:t xml:space="preserve">written </w:t>
      </w:r>
      <w:r w:rsidR="001822FA">
        <w:rPr>
          <w:rFonts w:ascii="futura-pt" w:eastAsia="Times New Roman" w:hAnsi="futura-pt" w:cs="Times New Roman"/>
          <w:bCs/>
        </w:rPr>
        <w:t xml:space="preserve">by Laura </w:t>
      </w:r>
      <w:proofErr w:type="spellStart"/>
      <w:r w:rsidR="001822FA">
        <w:rPr>
          <w:rFonts w:ascii="futura-pt" w:eastAsia="Times New Roman" w:hAnsi="futura-pt" w:cs="Times New Roman"/>
          <w:bCs/>
        </w:rPr>
        <w:t>Numeroff</w:t>
      </w:r>
      <w:proofErr w:type="spellEnd"/>
      <w:r w:rsidR="00691313">
        <w:rPr>
          <w:rFonts w:ascii="futura-pt" w:eastAsia="Times New Roman" w:hAnsi="futura-pt" w:cs="Times New Roman"/>
          <w:bCs/>
        </w:rPr>
        <w:t xml:space="preserve">. This book is recommended for children in preschool- second grade. </w:t>
      </w:r>
    </w:p>
    <w:p w14:paraId="2F65E9B5" w14:textId="59CC4FA7" w:rsidR="00AE77E5" w:rsidRDefault="00AE77E5" w:rsidP="00AE77E5">
      <w:pPr>
        <w:spacing w:after="0" w:line="276" w:lineRule="auto"/>
        <w:ind w:left="1079"/>
        <w:rPr>
          <w:rFonts w:ascii="futura-pt" w:eastAsia="Times New Roman" w:hAnsi="futura-pt" w:cs="Times New Roman"/>
          <w:bCs/>
        </w:rPr>
      </w:pPr>
    </w:p>
    <w:p w14:paraId="05E29BEE" w14:textId="77777777" w:rsidR="00C418D2" w:rsidRPr="00523EFE" w:rsidRDefault="00C418D2" w:rsidP="00C418D2">
      <w:pPr>
        <w:pStyle w:val="ListParagraph"/>
        <w:ind w:left="5040"/>
        <w:rPr>
          <w:rFonts w:ascii="futura-pt" w:eastAsia="Times New Roman" w:hAnsi="futura-pt" w:cs="Times New Roman"/>
          <w:bCs/>
        </w:rPr>
      </w:pPr>
    </w:p>
    <w:p w14:paraId="00831295" w14:textId="3F6C9760" w:rsidR="00C418D2" w:rsidRPr="00C25470" w:rsidRDefault="00AE77E5" w:rsidP="00C418D2">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Games and Activities</w:t>
      </w:r>
    </w:p>
    <w:p w14:paraId="1E65339F" w14:textId="77777777" w:rsidR="00C418D2" w:rsidRDefault="00C418D2" w:rsidP="00AE77E5">
      <w:pPr>
        <w:spacing w:after="0" w:line="276" w:lineRule="auto"/>
        <w:ind w:left="720"/>
        <w:rPr>
          <w:rFonts w:ascii="futura-pt" w:eastAsia="Times New Roman" w:hAnsi="futura-pt" w:cs="Times New Roman"/>
          <w:sz w:val="24"/>
          <w:szCs w:val="24"/>
        </w:rPr>
      </w:pPr>
    </w:p>
    <w:p w14:paraId="70729E1B" w14:textId="43F80F06" w:rsidR="0075545B" w:rsidRDefault="0075545B" w:rsidP="00AE77E5">
      <w:pPr>
        <w:spacing w:after="0" w:line="276" w:lineRule="auto"/>
        <w:ind w:left="720"/>
        <w:rPr>
          <w:rFonts w:ascii="futura-pt" w:eastAsia="Times New Roman" w:hAnsi="futura-pt" w:cs="Times New Roman"/>
          <w:sz w:val="24"/>
          <w:szCs w:val="24"/>
        </w:rPr>
      </w:pPr>
      <w:r>
        <w:rPr>
          <w:rFonts w:ascii="futura-pt" w:eastAsia="Times New Roman" w:hAnsi="futura-pt" w:cs="Times New Roman"/>
          <w:sz w:val="24"/>
          <w:szCs w:val="24"/>
        </w:rPr>
        <w:t>Play</w:t>
      </w:r>
      <w:r w:rsidR="00B30F43">
        <w:rPr>
          <w:rFonts w:ascii="futura-pt" w:eastAsia="Times New Roman" w:hAnsi="futura-pt" w:cs="Times New Roman"/>
          <w:sz w:val="24"/>
          <w:szCs w:val="24"/>
        </w:rPr>
        <w:t xml:space="preserve"> scenarios:</w:t>
      </w:r>
    </w:p>
    <w:p w14:paraId="10B7D842" w14:textId="56094C4E" w:rsidR="00B30F43" w:rsidRDefault="00B30F43" w:rsidP="00B30F43">
      <w:pPr>
        <w:pStyle w:val="ListParagraph"/>
        <w:numPr>
          <w:ilvl w:val="0"/>
          <w:numId w:val="19"/>
        </w:numPr>
        <w:rPr>
          <w:rFonts w:ascii="futura-pt" w:eastAsia="Times New Roman" w:hAnsi="futura-pt" w:cs="Times New Roman"/>
          <w:sz w:val="20"/>
          <w:szCs w:val="20"/>
        </w:rPr>
      </w:pPr>
      <w:r>
        <w:rPr>
          <w:rFonts w:ascii="futura-pt" w:eastAsia="Times New Roman" w:hAnsi="futura-pt" w:cs="Times New Roman"/>
          <w:sz w:val="20"/>
          <w:szCs w:val="20"/>
        </w:rPr>
        <w:t>Utilize dolls or puppets to allow the child to complete sentences</w:t>
      </w:r>
      <w:r w:rsidR="009C4366">
        <w:rPr>
          <w:rFonts w:ascii="futura-pt" w:eastAsia="Times New Roman" w:hAnsi="futura-pt" w:cs="Times New Roman"/>
          <w:sz w:val="20"/>
          <w:szCs w:val="20"/>
        </w:rPr>
        <w:t xml:space="preserve"> in a natural environment </w:t>
      </w:r>
    </w:p>
    <w:p w14:paraId="5A6C43FE" w14:textId="26E0F0EB" w:rsidR="00B30F43" w:rsidRDefault="00B30F43" w:rsidP="00B30F43">
      <w:pPr>
        <w:pStyle w:val="ListParagraph"/>
        <w:numPr>
          <w:ilvl w:val="1"/>
          <w:numId w:val="19"/>
        </w:numPr>
        <w:rPr>
          <w:rFonts w:ascii="futura-pt" w:eastAsia="Times New Roman" w:hAnsi="futura-pt" w:cs="Times New Roman"/>
          <w:sz w:val="20"/>
          <w:szCs w:val="20"/>
        </w:rPr>
      </w:pPr>
      <w:r w:rsidRPr="00B30F43">
        <w:rPr>
          <w:rFonts w:ascii="futura-pt" w:eastAsia="Times New Roman" w:hAnsi="futura-pt" w:cs="Times New Roman"/>
          <w:sz w:val="20"/>
          <w:szCs w:val="20"/>
        </w:rPr>
        <w:t>Noun-verb-to-verb infinitives</w:t>
      </w:r>
      <w:r>
        <w:rPr>
          <w:rFonts w:ascii="futura-pt" w:eastAsia="Times New Roman" w:hAnsi="futura-pt" w:cs="Times New Roman"/>
          <w:sz w:val="20"/>
          <w:szCs w:val="20"/>
        </w:rPr>
        <w:t>:</w:t>
      </w:r>
    </w:p>
    <w:p w14:paraId="686F3AF5" w14:textId="2F81AD83" w:rsidR="00B30F43" w:rsidRDefault="00B30F43" w:rsidP="00B30F43">
      <w:pPr>
        <w:pStyle w:val="ListParagraph"/>
        <w:numPr>
          <w:ilvl w:val="4"/>
          <w:numId w:val="19"/>
        </w:numPr>
        <w:rPr>
          <w:rFonts w:ascii="futura-pt" w:eastAsia="Times New Roman" w:hAnsi="futura-pt" w:cs="Times New Roman"/>
          <w:sz w:val="20"/>
          <w:szCs w:val="20"/>
        </w:rPr>
      </w:pPr>
      <w:r>
        <w:rPr>
          <w:rFonts w:ascii="futura-pt" w:eastAsia="Times New Roman" w:hAnsi="futura-pt" w:cs="Times New Roman"/>
          <w:sz w:val="20"/>
          <w:szCs w:val="20"/>
        </w:rPr>
        <w:t xml:space="preserve">For example, </w:t>
      </w:r>
      <w:r w:rsidR="00B16510">
        <w:rPr>
          <w:rFonts w:ascii="futura-pt" w:eastAsia="Times New Roman" w:hAnsi="futura-pt" w:cs="Times New Roman"/>
          <w:sz w:val="20"/>
          <w:szCs w:val="20"/>
        </w:rPr>
        <w:t>the SLP may state, “</w:t>
      </w:r>
      <w:r>
        <w:rPr>
          <w:rFonts w:ascii="futura-pt" w:eastAsia="Times New Roman" w:hAnsi="futura-pt" w:cs="Times New Roman"/>
          <w:sz w:val="20"/>
          <w:szCs w:val="20"/>
        </w:rPr>
        <w:t>t</w:t>
      </w:r>
      <w:r w:rsidRPr="00B30F43">
        <w:rPr>
          <w:rFonts w:ascii="futura-pt" w:eastAsia="Times New Roman" w:hAnsi="futura-pt" w:cs="Times New Roman"/>
          <w:sz w:val="20"/>
          <w:szCs w:val="20"/>
        </w:rPr>
        <w:t xml:space="preserve">he doll says, </w:t>
      </w:r>
      <w:r w:rsidR="00B16510">
        <w:rPr>
          <w:rFonts w:ascii="futura-pt" w:eastAsia="Times New Roman" w:hAnsi="futura-pt" w:cs="Times New Roman"/>
          <w:sz w:val="20"/>
          <w:szCs w:val="20"/>
        </w:rPr>
        <w:t>‘</w:t>
      </w:r>
      <w:r w:rsidRPr="00B30F43">
        <w:rPr>
          <w:rFonts w:ascii="futura-pt" w:eastAsia="Times New Roman" w:hAnsi="futura-pt" w:cs="Times New Roman"/>
          <w:sz w:val="20"/>
          <w:szCs w:val="20"/>
        </w:rPr>
        <w:t>Can I play?</w:t>
      </w:r>
      <w:r w:rsidR="00B16510">
        <w:rPr>
          <w:rFonts w:ascii="futura-pt" w:eastAsia="Times New Roman" w:hAnsi="futura-pt" w:cs="Times New Roman"/>
          <w:sz w:val="20"/>
          <w:szCs w:val="20"/>
        </w:rPr>
        <w:t>’</w:t>
      </w:r>
      <w:r w:rsidRPr="00B30F43">
        <w:rPr>
          <w:rFonts w:ascii="futura-pt" w:eastAsia="Times New Roman" w:hAnsi="futura-pt" w:cs="Times New Roman"/>
          <w:sz w:val="20"/>
          <w:szCs w:val="20"/>
        </w:rPr>
        <w:t xml:space="preserve"> The doll wants… hmm, you finish the story. The doll…</w:t>
      </w:r>
      <w:r>
        <w:rPr>
          <w:rFonts w:ascii="futura-pt" w:eastAsia="Times New Roman" w:hAnsi="futura-pt" w:cs="Times New Roman"/>
          <w:sz w:val="20"/>
          <w:szCs w:val="20"/>
        </w:rPr>
        <w:t>?</w:t>
      </w:r>
      <w:r w:rsidR="00B16510">
        <w:rPr>
          <w:rFonts w:ascii="futura-pt" w:eastAsia="Times New Roman" w:hAnsi="futura-pt" w:cs="Times New Roman"/>
          <w:sz w:val="20"/>
          <w:szCs w:val="20"/>
        </w:rPr>
        <w:t>”</w:t>
      </w:r>
      <w:r>
        <w:rPr>
          <w:rFonts w:ascii="futura-pt" w:eastAsia="Times New Roman" w:hAnsi="futura-pt" w:cs="Times New Roman"/>
          <w:sz w:val="20"/>
          <w:szCs w:val="20"/>
        </w:rPr>
        <w:t xml:space="preserve"> (Owens, 2014). </w:t>
      </w:r>
    </w:p>
    <w:p w14:paraId="3270E5C6" w14:textId="073E0DAF" w:rsidR="00B30F43" w:rsidRDefault="00B30F43" w:rsidP="00B30F43">
      <w:pPr>
        <w:pStyle w:val="ListParagraph"/>
        <w:numPr>
          <w:ilvl w:val="1"/>
          <w:numId w:val="19"/>
        </w:numPr>
        <w:rPr>
          <w:rFonts w:ascii="futura-pt" w:eastAsia="Times New Roman" w:hAnsi="futura-pt" w:cs="Times New Roman"/>
          <w:sz w:val="20"/>
          <w:szCs w:val="20"/>
        </w:rPr>
      </w:pPr>
      <w:r>
        <w:rPr>
          <w:rFonts w:ascii="futura-pt" w:eastAsia="Times New Roman" w:hAnsi="futura-pt" w:cs="Times New Roman"/>
          <w:sz w:val="20"/>
          <w:szCs w:val="20"/>
        </w:rPr>
        <w:t>Noun-verb-noun-to-verb infinitives:</w:t>
      </w:r>
    </w:p>
    <w:p w14:paraId="6D3AF183" w14:textId="3C7A0B0E" w:rsidR="00B30F43" w:rsidRDefault="00B30F43" w:rsidP="00B30F43">
      <w:pPr>
        <w:pStyle w:val="ListParagraph"/>
        <w:numPr>
          <w:ilvl w:val="4"/>
          <w:numId w:val="19"/>
        </w:numPr>
        <w:rPr>
          <w:rFonts w:ascii="futura-pt" w:eastAsia="Times New Roman" w:hAnsi="futura-pt" w:cs="Times New Roman"/>
          <w:sz w:val="20"/>
          <w:szCs w:val="20"/>
        </w:rPr>
      </w:pPr>
      <w:r>
        <w:rPr>
          <w:rFonts w:ascii="futura-pt" w:eastAsia="Times New Roman" w:hAnsi="futura-pt" w:cs="Times New Roman"/>
          <w:sz w:val="20"/>
          <w:szCs w:val="20"/>
        </w:rPr>
        <w:t xml:space="preserve">For example, </w:t>
      </w:r>
      <w:r w:rsidR="00B16510">
        <w:rPr>
          <w:rFonts w:ascii="futura-pt" w:eastAsia="Times New Roman" w:hAnsi="futura-pt" w:cs="Times New Roman"/>
          <w:sz w:val="20"/>
          <w:szCs w:val="20"/>
        </w:rPr>
        <w:t xml:space="preserve">the SLP may state, “the dog says to the cat, ‘Play with me.’ The dog asks… hmm, you finish the story. The dog…?” (Owens, 2014). </w:t>
      </w:r>
    </w:p>
    <w:p w14:paraId="3106FE5D" w14:textId="77777777" w:rsidR="00301A4B" w:rsidRDefault="00301A4B" w:rsidP="00301A4B">
      <w:pPr>
        <w:pStyle w:val="ListParagraph"/>
        <w:ind w:left="5040"/>
        <w:rPr>
          <w:rFonts w:ascii="futura-pt" w:eastAsia="Times New Roman" w:hAnsi="futura-pt" w:cs="Times New Roman"/>
          <w:sz w:val="20"/>
          <w:szCs w:val="20"/>
        </w:rPr>
      </w:pPr>
    </w:p>
    <w:p w14:paraId="3C0B6D00" w14:textId="77777777" w:rsidR="00301A4B" w:rsidRDefault="00301A4B" w:rsidP="00301A4B">
      <w:pPr>
        <w:pStyle w:val="ListParagraph"/>
        <w:ind w:left="2160"/>
        <w:rPr>
          <w:rFonts w:ascii="futura-pt" w:eastAsia="Times New Roman" w:hAnsi="futura-pt" w:cs="Times New Roman"/>
          <w:sz w:val="24"/>
          <w:szCs w:val="24"/>
        </w:rPr>
      </w:pPr>
      <w:r>
        <w:rPr>
          <w:rFonts w:ascii="futura-pt" w:eastAsia="Times New Roman" w:hAnsi="futura-pt" w:cs="Times New Roman"/>
          <w:sz w:val="24"/>
          <w:szCs w:val="24"/>
        </w:rPr>
        <w:t>Find someone who…</w:t>
      </w:r>
      <w:r w:rsidRPr="00167A60">
        <w:rPr>
          <w:rFonts w:ascii="futura-pt" w:eastAsia="Times New Roman" w:hAnsi="futura-pt" w:cs="Times New Roman"/>
          <w:sz w:val="24"/>
          <w:szCs w:val="24"/>
        </w:rPr>
        <w:t>:</w:t>
      </w:r>
    </w:p>
    <w:p w14:paraId="6019AA49" w14:textId="13F41527" w:rsidR="00301A4B" w:rsidRPr="00301A4B" w:rsidRDefault="00301A4B" w:rsidP="00301A4B">
      <w:pPr>
        <w:pStyle w:val="ListParagraph"/>
        <w:numPr>
          <w:ilvl w:val="0"/>
          <w:numId w:val="19"/>
        </w:numPr>
        <w:rPr>
          <w:rFonts w:ascii="futura-pt" w:eastAsia="Times New Roman" w:hAnsi="futura-pt" w:cs="Times New Roman"/>
          <w:sz w:val="20"/>
          <w:szCs w:val="20"/>
        </w:rPr>
      </w:pPr>
      <w:r>
        <w:rPr>
          <w:rFonts w:ascii="futura-pt" w:eastAsia="Times New Roman" w:hAnsi="futura-pt" w:cs="Times New Roman"/>
          <w:sz w:val="20"/>
          <w:szCs w:val="20"/>
        </w:rPr>
        <w:t xml:space="preserve">Children can use infinitives to ask and answer questions. Provide the children with a list of various things (i.e., find someone who loves to watch scary movies, find someone who hates to eat broccoli, find someone who wants to go scuba diving”). The children will ask and answer these </w:t>
      </w:r>
      <w:r>
        <w:rPr>
          <w:rFonts w:ascii="futura-pt" w:eastAsia="Times New Roman" w:hAnsi="futura-pt" w:cs="Times New Roman"/>
          <w:sz w:val="20"/>
          <w:szCs w:val="20"/>
        </w:rPr>
        <w:lastRenderedPageBreak/>
        <w:t xml:space="preserve">questions to practice using infinitive phrases. Make it fun! Create questions that correlate with a lesson plan, holiday, or event.  </w:t>
      </w:r>
    </w:p>
    <w:p w14:paraId="126AB1EE" w14:textId="77777777" w:rsidR="00301A4B" w:rsidRDefault="00301A4B" w:rsidP="00167A60">
      <w:pPr>
        <w:pStyle w:val="ListParagraph"/>
        <w:ind w:left="2160"/>
        <w:rPr>
          <w:rFonts w:ascii="futura-pt" w:eastAsia="Times New Roman" w:hAnsi="futura-pt" w:cs="Times New Roman"/>
          <w:sz w:val="24"/>
          <w:szCs w:val="24"/>
        </w:rPr>
      </w:pPr>
    </w:p>
    <w:p w14:paraId="52912F29" w14:textId="3551DB8B" w:rsidR="00167A60" w:rsidRDefault="00167A60" w:rsidP="00167A60">
      <w:pPr>
        <w:pStyle w:val="ListParagraph"/>
        <w:ind w:left="2160"/>
        <w:rPr>
          <w:rFonts w:ascii="futura-pt" w:eastAsia="Times New Roman" w:hAnsi="futura-pt" w:cs="Times New Roman"/>
          <w:sz w:val="24"/>
          <w:szCs w:val="24"/>
        </w:rPr>
      </w:pPr>
      <w:r>
        <w:rPr>
          <w:rFonts w:ascii="futura-pt" w:eastAsia="Times New Roman" w:hAnsi="futura-pt" w:cs="Times New Roman"/>
          <w:sz w:val="24"/>
          <w:szCs w:val="24"/>
        </w:rPr>
        <w:t>Hobb</w:t>
      </w:r>
      <w:r w:rsidR="00C66D6A">
        <w:rPr>
          <w:rFonts w:ascii="futura-pt" w:eastAsia="Times New Roman" w:hAnsi="futura-pt" w:cs="Times New Roman"/>
          <w:sz w:val="24"/>
          <w:szCs w:val="24"/>
        </w:rPr>
        <w:t>y</w:t>
      </w:r>
      <w:r>
        <w:rPr>
          <w:rFonts w:ascii="futura-pt" w:eastAsia="Times New Roman" w:hAnsi="futura-pt" w:cs="Times New Roman"/>
          <w:sz w:val="24"/>
          <w:szCs w:val="24"/>
        </w:rPr>
        <w:t xml:space="preserve"> discussion</w:t>
      </w:r>
      <w:r w:rsidRPr="00167A60">
        <w:rPr>
          <w:rFonts w:ascii="futura-pt" w:eastAsia="Times New Roman" w:hAnsi="futura-pt" w:cs="Times New Roman"/>
          <w:sz w:val="24"/>
          <w:szCs w:val="24"/>
        </w:rPr>
        <w:t>:</w:t>
      </w:r>
    </w:p>
    <w:p w14:paraId="2AA451AD" w14:textId="5D4EADF6" w:rsidR="00167A60" w:rsidRDefault="00167A60" w:rsidP="00167A60">
      <w:pPr>
        <w:pStyle w:val="ListParagraph"/>
        <w:numPr>
          <w:ilvl w:val="0"/>
          <w:numId w:val="19"/>
        </w:numPr>
        <w:rPr>
          <w:rFonts w:ascii="futura-pt" w:eastAsia="Times New Roman" w:hAnsi="futura-pt" w:cs="Times New Roman"/>
          <w:sz w:val="20"/>
          <w:szCs w:val="20"/>
        </w:rPr>
      </w:pPr>
      <w:r>
        <w:rPr>
          <w:rFonts w:ascii="futura-pt" w:eastAsia="Times New Roman" w:hAnsi="futura-pt" w:cs="Times New Roman"/>
          <w:sz w:val="20"/>
          <w:szCs w:val="20"/>
        </w:rPr>
        <w:t xml:space="preserve">Begin a conversation with the child and ask what they enjoy doing in their free time. After they share (i.e., “I like watching cartoons”), explain to the child that the same sentence can be made using an infinitive. The child </w:t>
      </w:r>
      <w:r w:rsidR="00C66D6A">
        <w:rPr>
          <w:rFonts w:ascii="futura-pt" w:eastAsia="Times New Roman" w:hAnsi="futura-pt" w:cs="Times New Roman"/>
          <w:sz w:val="20"/>
          <w:szCs w:val="20"/>
        </w:rPr>
        <w:t>will then understand the use of an infinitive form of the same sentence (i.e., “I like to watch cartoons”). If there is more than one child</w:t>
      </w:r>
      <w:r w:rsidR="00D72DCD">
        <w:rPr>
          <w:rFonts w:ascii="futura-pt" w:eastAsia="Times New Roman" w:hAnsi="futura-pt" w:cs="Times New Roman"/>
          <w:sz w:val="20"/>
          <w:szCs w:val="20"/>
        </w:rPr>
        <w:t xml:space="preserve"> in the lesson</w:t>
      </w:r>
      <w:r w:rsidR="00C66D6A">
        <w:rPr>
          <w:rFonts w:ascii="futura-pt" w:eastAsia="Times New Roman" w:hAnsi="futura-pt" w:cs="Times New Roman"/>
          <w:sz w:val="20"/>
          <w:szCs w:val="20"/>
        </w:rPr>
        <w:t xml:space="preserve">, the children </w:t>
      </w:r>
      <w:r w:rsidR="00D72DCD">
        <w:rPr>
          <w:rFonts w:ascii="futura-pt" w:eastAsia="Times New Roman" w:hAnsi="futura-pt" w:cs="Times New Roman"/>
          <w:sz w:val="20"/>
          <w:szCs w:val="20"/>
        </w:rPr>
        <w:t>may</w:t>
      </w:r>
      <w:r w:rsidR="00C66D6A">
        <w:rPr>
          <w:rFonts w:ascii="futura-pt" w:eastAsia="Times New Roman" w:hAnsi="futura-pt" w:cs="Times New Roman"/>
          <w:sz w:val="20"/>
          <w:szCs w:val="20"/>
        </w:rPr>
        <w:t xml:space="preserve"> then talk with each other about their hobbies using infinitive form</w:t>
      </w:r>
      <w:r w:rsidR="00D72DCD">
        <w:rPr>
          <w:rFonts w:ascii="futura-pt" w:eastAsia="Times New Roman" w:hAnsi="futura-pt" w:cs="Times New Roman"/>
          <w:sz w:val="20"/>
          <w:szCs w:val="20"/>
        </w:rPr>
        <w:t xml:space="preserve">s. </w:t>
      </w:r>
    </w:p>
    <w:p w14:paraId="23942DC7" w14:textId="7715DC2F" w:rsidR="00C66D6A" w:rsidRDefault="00C66D6A" w:rsidP="00C66D6A">
      <w:pPr>
        <w:pStyle w:val="ListParagraph"/>
        <w:numPr>
          <w:ilvl w:val="4"/>
          <w:numId w:val="19"/>
        </w:numPr>
        <w:rPr>
          <w:rFonts w:ascii="futura-pt" w:eastAsia="Times New Roman" w:hAnsi="futura-pt" w:cs="Times New Roman"/>
          <w:sz w:val="20"/>
          <w:szCs w:val="20"/>
        </w:rPr>
      </w:pPr>
      <w:r>
        <w:rPr>
          <w:rFonts w:ascii="futura-pt" w:eastAsia="Times New Roman" w:hAnsi="futura-pt" w:cs="Times New Roman"/>
          <w:sz w:val="20"/>
          <w:szCs w:val="20"/>
        </w:rPr>
        <w:t>If the child is at a younger age, providing a</w:t>
      </w:r>
      <w:r w:rsidR="00FD41FD">
        <w:rPr>
          <w:rFonts w:ascii="futura-pt" w:eastAsia="Times New Roman" w:hAnsi="futura-pt" w:cs="Times New Roman"/>
          <w:sz w:val="20"/>
          <w:szCs w:val="20"/>
        </w:rPr>
        <w:t>n expansion or a</w:t>
      </w:r>
      <w:r>
        <w:rPr>
          <w:rFonts w:ascii="futura-pt" w:eastAsia="Times New Roman" w:hAnsi="futura-pt" w:cs="Times New Roman"/>
          <w:sz w:val="20"/>
          <w:szCs w:val="20"/>
        </w:rPr>
        <w:t xml:space="preserve"> direct model of the infinitive version of their hobby will provide exposure to the various sentence forms. </w:t>
      </w:r>
    </w:p>
    <w:p w14:paraId="26227E0B" w14:textId="7E494A57" w:rsidR="00E25F87" w:rsidRDefault="00E25F87" w:rsidP="00C66D6A">
      <w:pPr>
        <w:pStyle w:val="ListParagraph"/>
        <w:numPr>
          <w:ilvl w:val="4"/>
          <w:numId w:val="19"/>
        </w:numPr>
        <w:rPr>
          <w:rFonts w:ascii="futura-pt" w:eastAsia="Times New Roman" w:hAnsi="futura-pt" w:cs="Times New Roman"/>
          <w:sz w:val="20"/>
          <w:szCs w:val="20"/>
        </w:rPr>
      </w:pPr>
      <w:r>
        <w:rPr>
          <w:rFonts w:ascii="futura-pt" w:eastAsia="Times New Roman" w:hAnsi="futura-pt" w:cs="Times New Roman"/>
          <w:sz w:val="20"/>
          <w:szCs w:val="20"/>
        </w:rPr>
        <w:t xml:space="preserve">To supplement this activity, </w:t>
      </w:r>
      <w:hyperlink r:id="rId10" w:history="1">
        <w:r w:rsidRPr="00E25F87">
          <w:rPr>
            <w:rStyle w:val="Hyperlink"/>
            <w:rFonts w:ascii="futura-pt" w:eastAsia="Times New Roman" w:hAnsi="futura-pt" w:cs="Times New Roman"/>
            <w:sz w:val="20"/>
            <w:szCs w:val="20"/>
          </w:rPr>
          <w:t>this YouTube video</w:t>
        </w:r>
      </w:hyperlink>
      <w:r>
        <w:rPr>
          <w:rFonts w:ascii="futura-pt" w:eastAsia="Times New Roman" w:hAnsi="futura-pt" w:cs="Times New Roman"/>
          <w:sz w:val="20"/>
          <w:szCs w:val="20"/>
        </w:rPr>
        <w:t xml:space="preserve"> allows the children to guess the hobby shown using an infinitive form in a complete sentence. </w:t>
      </w:r>
    </w:p>
    <w:p w14:paraId="3DEE364C" w14:textId="472C5053" w:rsidR="002A6050" w:rsidRDefault="002A6050" w:rsidP="002A6050">
      <w:pPr>
        <w:rPr>
          <w:rFonts w:ascii="futura-pt" w:eastAsia="Times New Roman" w:hAnsi="futura-pt" w:cs="Times New Roman"/>
          <w:sz w:val="20"/>
          <w:szCs w:val="20"/>
        </w:rPr>
      </w:pPr>
    </w:p>
    <w:p w14:paraId="412DD006" w14:textId="284E4A6A" w:rsidR="002A6050" w:rsidRDefault="002A6050" w:rsidP="002A6050">
      <w:pPr>
        <w:rPr>
          <w:rFonts w:ascii="futura-pt" w:eastAsia="Times New Roman" w:hAnsi="futura-pt" w:cs="Times New Roman"/>
          <w:sz w:val="20"/>
          <w:szCs w:val="20"/>
        </w:rPr>
      </w:pPr>
      <w:r>
        <w:rPr>
          <w:rFonts w:ascii="futura-pt" w:eastAsia="Times New Roman" w:hAnsi="futura-pt" w:cs="Times New Roman"/>
          <w:sz w:val="24"/>
          <w:szCs w:val="24"/>
        </w:rPr>
        <w:t>Would You Rather:</w:t>
      </w:r>
    </w:p>
    <w:p w14:paraId="5E898758" w14:textId="401EA604" w:rsidR="002A6050" w:rsidRDefault="002A6050" w:rsidP="002A6050">
      <w:pPr>
        <w:pStyle w:val="ListParagraph"/>
        <w:numPr>
          <w:ilvl w:val="0"/>
          <w:numId w:val="19"/>
        </w:numPr>
        <w:rPr>
          <w:rFonts w:ascii="futura-pt" w:eastAsia="Times New Roman" w:hAnsi="futura-pt" w:cs="Times New Roman"/>
          <w:sz w:val="20"/>
          <w:szCs w:val="20"/>
        </w:rPr>
      </w:pPr>
      <w:r>
        <w:rPr>
          <w:rFonts w:ascii="futura-pt" w:eastAsia="Times New Roman" w:hAnsi="futura-pt" w:cs="Times New Roman"/>
          <w:sz w:val="20"/>
          <w:szCs w:val="20"/>
        </w:rPr>
        <w:t xml:space="preserve">This game can be used to teach infinitives as the questions </w:t>
      </w:r>
      <w:r w:rsidR="00662F57">
        <w:rPr>
          <w:rFonts w:ascii="futura-pt" w:eastAsia="Times New Roman" w:hAnsi="futura-pt" w:cs="Times New Roman"/>
          <w:sz w:val="20"/>
          <w:szCs w:val="20"/>
        </w:rPr>
        <w:t xml:space="preserve">can be formulated using infinitive phrases. For example, you may ask the child, “would you rather have to wear every shirt inside out or </w:t>
      </w:r>
      <w:r w:rsidR="007F3FBF">
        <w:rPr>
          <w:rFonts w:ascii="futura-pt" w:eastAsia="Times New Roman" w:hAnsi="futura-pt" w:cs="Times New Roman"/>
          <w:sz w:val="20"/>
          <w:szCs w:val="20"/>
        </w:rPr>
        <w:t xml:space="preserve">have to </w:t>
      </w:r>
      <w:r w:rsidR="00662F57">
        <w:rPr>
          <w:rFonts w:ascii="futura-pt" w:eastAsia="Times New Roman" w:hAnsi="futura-pt" w:cs="Times New Roman"/>
          <w:sz w:val="20"/>
          <w:szCs w:val="20"/>
        </w:rPr>
        <w:t>wear every pair of pants backwards?” The child will then answer the question using an infinitive.</w:t>
      </w:r>
    </w:p>
    <w:p w14:paraId="2EAE4308" w14:textId="533DEA13" w:rsidR="00662F57" w:rsidRPr="002A6050" w:rsidRDefault="00662F57" w:rsidP="00662F57">
      <w:pPr>
        <w:pStyle w:val="ListParagraph"/>
        <w:numPr>
          <w:ilvl w:val="4"/>
          <w:numId w:val="19"/>
        </w:numPr>
        <w:rPr>
          <w:rFonts w:ascii="futura-pt" w:eastAsia="Times New Roman" w:hAnsi="futura-pt" w:cs="Times New Roman"/>
          <w:sz w:val="20"/>
          <w:szCs w:val="20"/>
        </w:rPr>
      </w:pPr>
      <w:r>
        <w:rPr>
          <w:rFonts w:ascii="futura-pt" w:eastAsia="Times New Roman" w:hAnsi="futura-pt" w:cs="Times New Roman"/>
          <w:sz w:val="20"/>
          <w:szCs w:val="20"/>
        </w:rPr>
        <w:t xml:space="preserve">Some additional would you rather questions that contain infinitives </w:t>
      </w:r>
      <w:r w:rsidR="00090F0E">
        <w:rPr>
          <w:rFonts w:ascii="futura-pt" w:eastAsia="Times New Roman" w:hAnsi="futura-pt" w:cs="Times New Roman"/>
          <w:sz w:val="20"/>
          <w:szCs w:val="20"/>
        </w:rPr>
        <w:t>include</w:t>
      </w:r>
      <w:r w:rsidR="003A3FF1">
        <w:rPr>
          <w:rFonts w:ascii="futura-pt" w:eastAsia="Times New Roman" w:hAnsi="futura-pt" w:cs="Times New Roman"/>
          <w:sz w:val="20"/>
          <w:szCs w:val="20"/>
        </w:rPr>
        <w:t>;</w:t>
      </w:r>
      <w:r>
        <w:rPr>
          <w:rFonts w:ascii="futura-pt" w:eastAsia="Times New Roman" w:hAnsi="futura-pt" w:cs="Times New Roman"/>
          <w:sz w:val="20"/>
          <w:szCs w:val="20"/>
        </w:rPr>
        <w:t xml:space="preserve"> would you rather </w:t>
      </w:r>
      <w:r w:rsidR="007F3FBF">
        <w:rPr>
          <w:rFonts w:ascii="futura-pt" w:eastAsia="Times New Roman" w:hAnsi="futura-pt" w:cs="Times New Roman"/>
          <w:sz w:val="20"/>
          <w:szCs w:val="20"/>
        </w:rPr>
        <w:t xml:space="preserve">never be able to laugh </w:t>
      </w:r>
      <w:r w:rsidR="00090F0E">
        <w:rPr>
          <w:rFonts w:ascii="futura-pt" w:eastAsia="Times New Roman" w:hAnsi="futura-pt" w:cs="Times New Roman"/>
          <w:sz w:val="20"/>
          <w:szCs w:val="20"/>
        </w:rPr>
        <w:t xml:space="preserve">or be able to smile? Would you rather have to drink sour milk or </w:t>
      </w:r>
      <w:proofErr w:type="gramStart"/>
      <w:r w:rsidR="00090F0E">
        <w:rPr>
          <w:rFonts w:ascii="futura-pt" w:eastAsia="Times New Roman" w:hAnsi="futura-pt" w:cs="Times New Roman"/>
          <w:sz w:val="20"/>
          <w:szCs w:val="20"/>
        </w:rPr>
        <w:t>have to</w:t>
      </w:r>
      <w:proofErr w:type="gramEnd"/>
      <w:r w:rsidR="00090F0E">
        <w:rPr>
          <w:rFonts w:ascii="futura-pt" w:eastAsia="Times New Roman" w:hAnsi="futura-pt" w:cs="Times New Roman"/>
          <w:sz w:val="20"/>
          <w:szCs w:val="20"/>
        </w:rPr>
        <w:t xml:space="preserve"> brush your teeth with soap? Would you rather use a fork to eat soup or to eat potato chips?</w:t>
      </w:r>
      <w:r w:rsidR="007F3FBF">
        <w:rPr>
          <w:rFonts w:ascii="futura-pt" w:eastAsia="Times New Roman" w:hAnsi="futura-pt" w:cs="Times New Roman"/>
          <w:sz w:val="20"/>
          <w:szCs w:val="20"/>
        </w:rPr>
        <w:t xml:space="preserve"> </w:t>
      </w:r>
    </w:p>
    <w:p w14:paraId="21F64BCB" w14:textId="67E378C8" w:rsidR="00167A60" w:rsidRPr="00167A60" w:rsidRDefault="004D3422" w:rsidP="00167A60">
      <w:pPr>
        <w:rPr>
          <w:rFonts w:ascii="futura-pt" w:eastAsia="Times New Roman" w:hAnsi="futura-pt" w:cs="Times New Roman"/>
          <w:sz w:val="20"/>
          <w:szCs w:val="20"/>
        </w:rPr>
      </w:pPr>
      <w:r w:rsidRPr="00A46CEB">
        <w:rPr>
          <w:noProof/>
        </w:rPr>
        <mc:AlternateContent>
          <mc:Choice Requires="wpg">
            <w:drawing>
              <wp:anchor distT="0" distB="0" distL="457200" distR="457200" simplePos="0" relativeHeight="251664384" behindDoc="0" locked="0" layoutInCell="1" allowOverlap="1" wp14:anchorId="30DD1475" wp14:editId="68F6D7AC">
                <wp:simplePos x="0" y="0"/>
                <wp:positionH relativeFrom="page">
                  <wp:posOffset>227330</wp:posOffset>
                </wp:positionH>
                <wp:positionV relativeFrom="margin">
                  <wp:posOffset>-400050</wp:posOffset>
                </wp:positionV>
                <wp:extent cx="2971800" cy="9372600"/>
                <wp:effectExtent l="0" t="0" r="0" b="19050"/>
                <wp:wrapSquare wrapText="bothSides"/>
                <wp:docPr id="43" name="Group 43"/>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44" name="Group 44"/>
                        <wpg:cNvGrpSpPr/>
                        <wpg:grpSpPr>
                          <a:xfrm>
                            <a:off x="0" y="0"/>
                            <a:ext cx="914400" cy="9372600"/>
                            <a:chOff x="0" y="0"/>
                            <a:chExt cx="914400" cy="9372600"/>
                          </a:xfrm>
                        </wpg:grpSpPr>
                        <wps:wsp>
                          <wps:cNvPr id="45" name="Rectangle 45"/>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 name="Group 46"/>
                          <wpg:cNvGrpSpPr/>
                          <wpg:grpSpPr>
                            <a:xfrm>
                              <a:off x="227566" y="0"/>
                              <a:ext cx="667512" cy="9372600"/>
                              <a:chOff x="0" y="0"/>
                              <a:chExt cx="667512" cy="9372600"/>
                            </a:xfrm>
                          </wpg:grpSpPr>
                          <wps:wsp>
                            <wps:cNvPr id="4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9" name="Text Box 49"/>
                        <wps:cNvSpPr txBox="1"/>
                        <wps:spPr>
                          <a:xfrm>
                            <a:off x="933177" y="9525"/>
                            <a:ext cx="2037754" cy="8328808"/>
                          </a:xfrm>
                          <a:prstGeom prst="rect">
                            <a:avLst/>
                          </a:prstGeom>
                          <a:noFill/>
                          <a:ln w="6350">
                            <a:noFill/>
                          </a:ln>
                          <a:effectLst/>
                        </wps:spPr>
                        <wps:txbx>
                          <w:txbxContent>
                            <w:p w14:paraId="6987F0F8" w14:textId="77777777" w:rsidR="00AE77E5" w:rsidRDefault="00AE77E5" w:rsidP="00AE77E5">
                              <w:pPr>
                                <w:jc w:val="center"/>
                              </w:pPr>
                            </w:p>
                            <w:p w14:paraId="1F3452A8" w14:textId="77777777" w:rsidR="00AE77E5" w:rsidRDefault="00AE77E5" w:rsidP="00AE77E5">
                              <w:pPr>
                                <w:jc w:val="center"/>
                                <w:rPr>
                                  <w:rFonts w:ascii="calluna" w:eastAsia="Times New Roman" w:hAnsi="calluna" w:cs="Times New Roman"/>
                                  <w:color w:val="081B33"/>
                                  <w:spacing w:val="-2"/>
                                  <w:kern w:val="36"/>
                                  <w:sz w:val="52"/>
                                  <w:szCs w:val="52"/>
                                </w:rPr>
                              </w:pPr>
                              <w:r>
                                <w:rPr>
                                  <w:noProof/>
                                </w:rPr>
                                <w:drawing>
                                  <wp:inline distT="0" distB="0" distL="0" distR="0" wp14:anchorId="1D901ED8" wp14:editId="3CFC135E">
                                    <wp:extent cx="1554197" cy="1057275"/>
                                    <wp:effectExtent l="0" t="0" r="8255" b="0"/>
                                    <wp:docPr id="1" name="Picture 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553B479" w14:textId="77777777" w:rsidR="00AE77E5" w:rsidRDefault="00AE77E5" w:rsidP="00AE77E5">
                              <w:pPr>
                                <w:jc w:val="center"/>
                                <w:rPr>
                                  <w:rFonts w:ascii="calluna" w:eastAsia="Times New Roman" w:hAnsi="calluna" w:cs="Times New Roman"/>
                                  <w:color w:val="081B33"/>
                                  <w:spacing w:val="-2"/>
                                  <w:kern w:val="36"/>
                                  <w:sz w:val="52"/>
                                  <w:szCs w:val="52"/>
                                </w:rPr>
                              </w:pPr>
                            </w:p>
                            <w:p w14:paraId="673F5DB2" w14:textId="77777777" w:rsidR="00AE77E5" w:rsidRDefault="00AE77E5" w:rsidP="00AE77E5">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4FA6A68" w14:textId="77777777" w:rsidR="00AE77E5" w:rsidRPr="00C7439A" w:rsidRDefault="00AE77E5" w:rsidP="00AE77E5">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5D0CB1C" w14:textId="77777777" w:rsidR="00AE77E5" w:rsidRPr="00C7439A" w:rsidRDefault="00AE77E5" w:rsidP="00AE77E5">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60CB4E9" w14:textId="77777777" w:rsidR="00AE77E5" w:rsidRPr="00EC69F1" w:rsidRDefault="00AE77E5" w:rsidP="00AE77E5">
                              <w:pPr>
                                <w:rPr>
                                  <w:sz w:val="20"/>
                                  <w:szCs w:val="20"/>
                                </w:rPr>
                              </w:pPr>
                            </w:p>
                            <w:p w14:paraId="308509EA" w14:textId="77777777" w:rsidR="00AE77E5" w:rsidRPr="004818E8" w:rsidRDefault="00AE77E5" w:rsidP="00AE77E5">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0DD1475" id="Group 43" o:spid="_x0000_s1082" style="position:absolute;margin-left:17.9pt;margin-top:-31.5pt;width:234pt;height:738pt;z-index:251664384;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">
                <v:group id="Group 44" o:spid="_x0000_s1083"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rect id="Rectangle 45" o:spid="_x0000_s1084"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" fillcolor="window" stroked="f" strokeweight="1pt">
                    <v:fill opacity="0"/>
                  </v:rect>
                  <v:group id="Group 46" o:spid="_x0000_s1085"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shape id="Rectangle 5" o:spid="_x0000_s1086"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48" o:spid="_x0000_s1087"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" fillcolor="#00b0f0" strokecolor="#0cf" strokeweight="1pt"/>
                  </v:group>
                </v:group>
                <v:shape id="Text Box 49" o:spid="_x0000_s1088"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" filled="f" stroked="f" strokeweight=".5pt">
                  <v:textbox inset="0,0,0,0">
                    <w:txbxContent>
                      <w:p w14:paraId="6987F0F8" w14:textId="77777777" w:rsidR="00AE77E5" w:rsidRDefault="00AE77E5" w:rsidP="00AE77E5">
                        <w:pPr>
                          <w:jc w:val="center"/>
                        </w:pPr>
                      </w:p>
                      <w:p w14:paraId="1F3452A8" w14:textId="77777777" w:rsidR="00AE77E5" w:rsidRDefault="00AE77E5" w:rsidP="00AE77E5">
                        <w:pPr>
                          <w:jc w:val="center"/>
                          <w:rPr>
                            <w:rFonts w:ascii="calluna" w:eastAsia="Times New Roman" w:hAnsi="calluna" w:cs="Times New Roman"/>
                            <w:color w:val="081B33"/>
                            <w:spacing w:val="-2"/>
                            <w:kern w:val="36"/>
                            <w:sz w:val="52"/>
                            <w:szCs w:val="52"/>
                          </w:rPr>
                        </w:pPr>
                        <w:r>
                          <w:rPr>
                            <w:noProof/>
                          </w:rPr>
                          <w:drawing>
                            <wp:inline distT="0" distB="0" distL="0" distR="0" wp14:anchorId="1D901ED8" wp14:editId="3CFC135E">
                              <wp:extent cx="1554197" cy="1057275"/>
                              <wp:effectExtent l="0" t="0" r="8255" b="0"/>
                              <wp:docPr id="218" name="Picture 218"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553B479" w14:textId="77777777" w:rsidR="00AE77E5" w:rsidRDefault="00AE77E5" w:rsidP="00AE77E5">
                        <w:pPr>
                          <w:jc w:val="center"/>
                          <w:rPr>
                            <w:rFonts w:ascii="calluna" w:eastAsia="Times New Roman" w:hAnsi="calluna" w:cs="Times New Roman"/>
                            <w:color w:val="081B33"/>
                            <w:spacing w:val="-2"/>
                            <w:kern w:val="36"/>
                            <w:sz w:val="52"/>
                            <w:szCs w:val="52"/>
                          </w:rPr>
                        </w:pPr>
                      </w:p>
                      <w:p w14:paraId="673F5DB2" w14:textId="77777777" w:rsidR="00AE77E5" w:rsidRDefault="00AE77E5" w:rsidP="00AE77E5">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4FA6A68" w14:textId="77777777" w:rsidR="00AE77E5" w:rsidRPr="00C7439A" w:rsidRDefault="00AE77E5" w:rsidP="00AE77E5">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15D0CB1C" w14:textId="77777777" w:rsidR="00AE77E5" w:rsidRPr="00C7439A" w:rsidRDefault="00AE77E5" w:rsidP="00AE77E5">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060CB4E9" w14:textId="77777777" w:rsidR="00AE77E5" w:rsidRPr="00EC69F1" w:rsidRDefault="00AE77E5" w:rsidP="00AE77E5">
                        <w:pPr>
                          <w:rPr>
                            <w:sz w:val="20"/>
                            <w:szCs w:val="20"/>
                          </w:rPr>
                        </w:pPr>
                      </w:p>
                      <w:p w14:paraId="308509EA" w14:textId="77777777" w:rsidR="00AE77E5" w:rsidRPr="004818E8" w:rsidRDefault="00AE77E5" w:rsidP="00AE77E5">
                        <w:pPr>
                          <w:pStyle w:val="TOCHeading"/>
                          <w:spacing w:before="120"/>
                          <w:rPr>
                            <w:color w:val="4472C4" w:themeColor="accent1"/>
                            <w:sz w:val="26"/>
                            <w:szCs w:val="26"/>
                          </w:rPr>
                        </w:pPr>
                      </w:p>
                    </w:txbxContent>
                  </v:textbox>
                </v:shape>
                <w10:wrap type="square" anchorx="page" anchory="margin"/>
              </v:group>
            </w:pict>
          </mc:Fallback>
        </mc:AlternateContent>
      </w:r>
    </w:p>
    <w:p w14:paraId="2C6AAC98" w14:textId="2E74918E" w:rsidR="003561CE" w:rsidRDefault="009B511A" w:rsidP="003561CE">
      <w:pPr>
        <w:spacing w:after="0" w:line="240" w:lineRule="auto"/>
        <w:ind w:left="720"/>
        <w:jc w:val="center"/>
        <w:rPr>
          <w:rFonts w:ascii="calluna" w:eastAsia="Times New Roman" w:hAnsi="calluna" w:cs="Times New Roman"/>
          <w:bCs/>
          <w:sz w:val="96"/>
          <w:szCs w:val="96"/>
          <w:lang w:val="en"/>
        </w:rPr>
      </w:pPr>
      <w:r w:rsidRPr="00A46CEB">
        <w:rPr>
          <w:noProof/>
        </w:rPr>
        <w:lastRenderedPageBreak/>
        <mc:AlternateContent>
          <mc:Choice Requires="wpg">
            <w:drawing>
              <wp:anchor distT="0" distB="0" distL="457200" distR="457200" simplePos="0" relativeHeight="251672576" behindDoc="0" locked="0" layoutInCell="1" allowOverlap="1" wp14:anchorId="7152A02C" wp14:editId="5E668B3D">
                <wp:simplePos x="0" y="0"/>
                <wp:positionH relativeFrom="page">
                  <wp:posOffset>201930</wp:posOffset>
                </wp:positionH>
                <wp:positionV relativeFrom="margin">
                  <wp:posOffset>-468456</wp:posOffset>
                </wp:positionV>
                <wp:extent cx="2971800" cy="9372600"/>
                <wp:effectExtent l="0" t="0" r="0" b="19050"/>
                <wp:wrapSquare wrapText="bothSides"/>
                <wp:docPr id="198" name="Group 198"/>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99" name="Group 199"/>
                        <wpg:cNvGrpSpPr/>
                        <wpg:grpSpPr>
                          <a:xfrm>
                            <a:off x="0" y="0"/>
                            <a:ext cx="914400" cy="9372600"/>
                            <a:chOff x="0" y="0"/>
                            <a:chExt cx="914400" cy="9372600"/>
                          </a:xfrm>
                        </wpg:grpSpPr>
                        <wps:wsp>
                          <wps:cNvPr id="200" name="Rectangle 200"/>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1" name="Group 201"/>
                          <wpg:cNvGrpSpPr/>
                          <wpg:grpSpPr>
                            <a:xfrm>
                              <a:off x="227566" y="0"/>
                              <a:ext cx="667512" cy="9372600"/>
                              <a:chOff x="0" y="0"/>
                              <a:chExt cx="667512" cy="9372600"/>
                            </a:xfrm>
                          </wpg:grpSpPr>
                          <wps:wsp>
                            <wps:cNvPr id="202"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4" name="Text Box 204"/>
                        <wps:cNvSpPr txBox="1"/>
                        <wps:spPr>
                          <a:xfrm>
                            <a:off x="933177" y="9525"/>
                            <a:ext cx="2037754" cy="8328808"/>
                          </a:xfrm>
                          <a:prstGeom prst="rect">
                            <a:avLst/>
                          </a:prstGeom>
                          <a:noFill/>
                          <a:ln w="6350">
                            <a:noFill/>
                          </a:ln>
                          <a:effectLst/>
                        </wps:spPr>
                        <wps:txbx>
                          <w:txbxContent>
                            <w:p w14:paraId="2972795C" w14:textId="77777777" w:rsidR="004D3422" w:rsidRDefault="004D3422" w:rsidP="004D3422">
                              <w:pPr>
                                <w:jc w:val="center"/>
                              </w:pPr>
                            </w:p>
                            <w:p w14:paraId="27A69318" w14:textId="77777777" w:rsidR="004D3422" w:rsidRDefault="004D3422" w:rsidP="004D3422">
                              <w:pPr>
                                <w:jc w:val="center"/>
                                <w:rPr>
                                  <w:rFonts w:ascii="calluna" w:eastAsia="Times New Roman" w:hAnsi="calluna" w:cs="Times New Roman"/>
                                  <w:color w:val="081B33"/>
                                  <w:spacing w:val="-2"/>
                                  <w:kern w:val="36"/>
                                  <w:sz w:val="52"/>
                                  <w:szCs w:val="52"/>
                                </w:rPr>
                              </w:pPr>
                              <w:r>
                                <w:rPr>
                                  <w:noProof/>
                                </w:rPr>
                                <w:drawing>
                                  <wp:inline distT="0" distB="0" distL="0" distR="0" wp14:anchorId="28503482" wp14:editId="27FB1AF2">
                                    <wp:extent cx="1554197" cy="1057275"/>
                                    <wp:effectExtent l="0" t="0" r="8255" b="0"/>
                                    <wp:docPr id="205" name="Picture 20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C65BCF0" w14:textId="77777777" w:rsidR="004D3422" w:rsidRDefault="004D3422" w:rsidP="004D3422">
                              <w:pPr>
                                <w:jc w:val="center"/>
                                <w:rPr>
                                  <w:rFonts w:ascii="calluna" w:eastAsia="Times New Roman" w:hAnsi="calluna" w:cs="Times New Roman"/>
                                  <w:color w:val="081B33"/>
                                  <w:spacing w:val="-2"/>
                                  <w:kern w:val="36"/>
                                  <w:sz w:val="52"/>
                                  <w:szCs w:val="52"/>
                                </w:rPr>
                              </w:pPr>
                            </w:p>
                            <w:p w14:paraId="260E0607" w14:textId="77777777" w:rsidR="004D3422" w:rsidRDefault="004D3422" w:rsidP="004D342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309EEEC" w14:textId="77777777" w:rsidR="004D3422" w:rsidRPr="00C7439A" w:rsidRDefault="004D3422" w:rsidP="004D342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F1F85F0" w14:textId="77777777" w:rsidR="004D3422" w:rsidRPr="00C7439A" w:rsidRDefault="004D3422" w:rsidP="004D342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762167D" w14:textId="77777777" w:rsidR="004D3422" w:rsidRPr="00EC69F1" w:rsidRDefault="004D3422" w:rsidP="004D3422">
                              <w:pPr>
                                <w:rPr>
                                  <w:sz w:val="20"/>
                                  <w:szCs w:val="20"/>
                                </w:rPr>
                              </w:pPr>
                            </w:p>
                            <w:p w14:paraId="3905A322" w14:textId="77777777" w:rsidR="004D3422" w:rsidRPr="004818E8" w:rsidRDefault="004D3422" w:rsidP="004D3422">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152A02C" id="Group 198" o:spid="_x0000_s1082" style="position:absolute;left:0;text-align:left;margin-left:15.9pt;margin-top:-36.9pt;width:234pt;height:738pt;z-index:251672576;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">
                <v:group id="Group 199" o:spid="_x0000_s1083"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">
                  <v:rect id="Rectangle 200" o:spid="_x0000_s1084"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" fillcolor="window" stroked="f" strokeweight="1pt">
                    <v:fill opacity="0"/>
                  </v:rect>
                  <v:group id="Group 201" o:spid="_x0000_s1085"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">
                    <v:shape id="Rectangle 5" o:spid="_x0000_s1086"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203" o:spid="_x0000_s1087"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" fillcolor="#00b0f0" strokecolor="#0cf" strokeweight="1pt"/>
                  </v:group>
                </v:group>
                <v:shapetype id="_x0000_t202" coordsize="21600,21600" o:spt="202" path="m,l,21600r21600,l21600,xe">
                  <v:stroke joinstyle="miter"/>
                  <v:path gradientshapeok="t" o:connecttype="rect"/>
                </v:shapetype>
                <v:shape id="Text Box 204" o:spid="_x0000_s1088"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" filled="f" stroked="f" strokeweight=".5pt">
                  <v:textbox inset="0,0,0,0">
                    <w:txbxContent>
                      <w:p w14:paraId="2972795C" w14:textId="77777777" w:rsidR="004D3422" w:rsidRDefault="004D3422" w:rsidP="004D3422">
                        <w:pPr>
                          <w:jc w:val="center"/>
                        </w:pPr>
                      </w:p>
                      <w:p w14:paraId="27A69318" w14:textId="77777777" w:rsidR="004D3422" w:rsidRDefault="004D3422" w:rsidP="004D3422">
                        <w:pPr>
                          <w:jc w:val="center"/>
                          <w:rPr>
                            <w:rFonts w:ascii="calluna" w:eastAsia="Times New Roman" w:hAnsi="calluna" w:cs="Times New Roman"/>
                            <w:color w:val="081B33"/>
                            <w:spacing w:val="-2"/>
                            <w:kern w:val="36"/>
                            <w:sz w:val="52"/>
                            <w:szCs w:val="52"/>
                          </w:rPr>
                        </w:pPr>
                        <w:r>
                          <w:rPr>
                            <w:noProof/>
                          </w:rPr>
                          <w:drawing>
                            <wp:inline distT="0" distB="0" distL="0" distR="0" wp14:anchorId="28503482" wp14:editId="27FB1AF2">
                              <wp:extent cx="1554197" cy="1057275"/>
                              <wp:effectExtent l="0" t="0" r="8255" b="0"/>
                              <wp:docPr id="205" name="Picture 205"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3C65BCF0" w14:textId="77777777" w:rsidR="004D3422" w:rsidRDefault="004D3422" w:rsidP="004D3422">
                        <w:pPr>
                          <w:jc w:val="center"/>
                          <w:rPr>
                            <w:rFonts w:ascii="calluna" w:eastAsia="Times New Roman" w:hAnsi="calluna" w:cs="Times New Roman"/>
                            <w:color w:val="081B33"/>
                            <w:spacing w:val="-2"/>
                            <w:kern w:val="36"/>
                            <w:sz w:val="52"/>
                            <w:szCs w:val="52"/>
                          </w:rPr>
                        </w:pPr>
                      </w:p>
                      <w:p w14:paraId="260E0607" w14:textId="77777777" w:rsidR="004D3422" w:rsidRDefault="004D3422" w:rsidP="004D3422">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309EEEC" w14:textId="77777777" w:rsidR="004D3422" w:rsidRPr="00C7439A" w:rsidRDefault="004D3422" w:rsidP="004D3422">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2F1F85F0" w14:textId="77777777" w:rsidR="004D3422" w:rsidRPr="00C7439A" w:rsidRDefault="004D3422" w:rsidP="004D3422">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762167D" w14:textId="77777777" w:rsidR="004D3422" w:rsidRPr="00EC69F1" w:rsidRDefault="004D3422" w:rsidP="004D3422">
                        <w:pPr>
                          <w:rPr>
                            <w:sz w:val="20"/>
                            <w:szCs w:val="20"/>
                          </w:rPr>
                        </w:pPr>
                      </w:p>
                      <w:p w14:paraId="3905A322" w14:textId="77777777" w:rsidR="004D3422" w:rsidRPr="004818E8" w:rsidRDefault="004D3422" w:rsidP="004D3422">
                        <w:pPr>
                          <w:pStyle w:val="TOCHeading"/>
                          <w:spacing w:before="120"/>
                          <w:rPr>
                            <w:color w:val="4472C4" w:themeColor="accent1"/>
                            <w:sz w:val="26"/>
                            <w:szCs w:val="26"/>
                          </w:rPr>
                        </w:pPr>
                      </w:p>
                    </w:txbxContent>
                  </v:textbox>
                </v:shape>
                <w10:wrap type="square" anchorx="page" anchory="margin"/>
              </v:group>
            </w:pict>
          </mc:Fallback>
        </mc:AlternateContent>
      </w:r>
      <w:r w:rsidR="003561CE" w:rsidRPr="00A46CEB">
        <w:rPr>
          <w:rFonts w:ascii="calluna" w:eastAsia="Times New Roman" w:hAnsi="calluna" w:cs="Times New Roman"/>
          <w:bCs/>
          <w:sz w:val="96"/>
          <w:szCs w:val="96"/>
          <w:lang w:val="en"/>
        </w:rPr>
        <w:t>Resources</w:t>
      </w:r>
    </w:p>
    <w:p w14:paraId="136C0CE0" w14:textId="77777777" w:rsidR="003561CE" w:rsidRDefault="003561CE" w:rsidP="003561CE">
      <w:pPr>
        <w:spacing w:after="0" w:line="240" w:lineRule="auto"/>
        <w:ind w:left="720"/>
        <w:jc w:val="center"/>
        <w:rPr>
          <w:rFonts w:ascii="calluna" w:hAnsi="calluna"/>
          <w:color w:val="4472C4" w:themeColor="accent1"/>
          <w:sz w:val="48"/>
          <w:szCs w:val="48"/>
        </w:rPr>
      </w:pPr>
      <w:r>
        <w:rPr>
          <w:rFonts w:ascii="calluna" w:hAnsi="calluna"/>
          <w:color w:val="4472C4" w:themeColor="accent1"/>
          <w:sz w:val="48"/>
          <w:szCs w:val="48"/>
        </w:rPr>
        <w:t>Infinitive</w:t>
      </w:r>
    </w:p>
    <w:p w14:paraId="5970634B" w14:textId="479E2131" w:rsidR="003561CE" w:rsidRPr="00301A4B" w:rsidRDefault="003561CE" w:rsidP="003561CE">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Games and Activities</w:t>
      </w:r>
    </w:p>
    <w:p w14:paraId="09E15445" w14:textId="58A7BD51" w:rsidR="003561CE" w:rsidRDefault="003561CE" w:rsidP="00AE77E5">
      <w:pPr>
        <w:spacing w:after="0" w:line="276" w:lineRule="auto"/>
        <w:ind w:left="720"/>
        <w:rPr>
          <w:rFonts w:ascii="futura-pt" w:eastAsia="Times New Roman" w:hAnsi="futura-pt" w:cs="Times New Roman"/>
          <w:sz w:val="24"/>
          <w:szCs w:val="24"/>
        </w:rPr>
      </w:pPr>
    </w:p>
    <w:p w14:paraId="7E7CB2A4" w14:textId="34506B05" w:rsidR="00AE77E5" w:rsidRPr="00523EFE" w:rsidRDefault="00AE77E5" w:rsidP="00AE77E5">
      <w:pPr>
        <w:spacing w:after="0" w:line="276" w:lineRule="auto"/>
        <w:ind w:left="720"/>
        <w:rPr>
          <w:rFonts w:ascii="futura-pt" w:eastAsia="Times New Roman" w:hAnsi="futura-pt" w:cs="Times New Roman"/>
          <w:sz w:val="24"/>
          <w:szCs w:val="24"/>
        </w:rPr>
      </w:pPr>
      <w:r w:rsidRPr="00523EFE">
        <w:rPr>
          <w:rFonts w:ascii="futura-pt" w:eastAsia="Times New Roman" w:hAnsi="futura-pt" w:cs="Times New Roman"/>
          <w:sz w:val="24"/>
          <w:szCs w:val="24"/>
        </w:rPr>
        <w:t>Printables:</w:t>
      </w:r>
    </w:p>
    <w:p w14:paraId="10DE2C2D" w14:textId="2ECAFDC5" w:rsidR="00AE77E5" w:rsidRDefault="009B511A" w:rsidP="003D4E7A">
      <w:pPr>
        <w:pStyle w:val="ListParagraph"/>
        <w:numPr>
          <w:ilvl w:val="0"/>
          <w:numId w:val="19"/>
        </w:numPr>
        <w:rPr>
          <w:rFonts w:ascii="futura-pt" w:eastAsia="Times New Roman" w:hAnsi="futura-pt" w:cs="Times New Roman"/>
          <w:sz w:val="20"/>
          <w:szCs w:val="20"/>
        </w:rPr>
      </w:pPr>
      <w:hyperlink r:id="rId11" w:history="1">
        <w:r w:rsidR="003D4E7A" w:rsidRPr="003D4E7A">
          <w:rPr>
            <w:rStyle w:val="Hyperlink"/>
            <w:rFonts w:ascii="futura-pt" w:eastAsia="Times New Roman" w:hAnsi="futura-pt" w:cs="Times New Roman"/>
            <w:sz w:val="20"/>
            <w:szCs w:val="20"/>
          </w:rPr>
          <w:t>Verbals Grammar Practice: Color by Code (includes participles, gerunds, and infinitives)</w:t>
        </w:r>
      </w:hyperlink>
    </w:p>
    <w:p w14:paraId="3C763AC5" w14:textId="2C005163" w:rsidR="003D4E7A" w:rsidRPr="003D4E7A" w:rsidRDefault="009B511A" w:rsidP="003D4E7A">
      <w:pPr>
        <w:pStyle w:val="ListParagraph"/>
        <w:numPr>
          <w:ilvl w:val="0"/>
          <w:numId w:val="19"/>
        </w:numPr>
        <w:rPr>
          <w:rFonts w:ascii="futura-pt" w:eastAsia="Times New Roman" w:hAnsi="futura-pt" w:cs="Times New Roman"/>
          <w:sz w:val="20"/>
          <w:szCs w:val="20"/>
        </w:rPr>
      </w:pPr>
      <w:hyperlink r:id="rId12" w:history="1">
        <w:r w:rsidR="003D4E7A" w:rsidRPr="003D4E7A">
          <w:rPr>
            <w:rStyle w:val="Hyperlink"/>
            <w:rFonts w:ascii="futura-pt" w:eastAsia="Times New Roman" w:hAnsi="futura-pt" w:cs="Times New Roman"/>
            <w:sz w:val="20"/>
            <w:szCs w:val="20"/>
          </w:rPr>
          <w:t>Gerunds vs Infinitives Worksheet</w:t>
        </w:r>
      </w:hyperlink>
    </w:p>
    <w:p w14:paraId="59248A16" w14:textId="221A57A3" w:rsidR="00AE77E5" w:rsidRPr="00FF2017" w:rsidRDefault="00AE77E5" w:rsidP="00AE77E5">
      <w:pPr>
        <w:spacing w:after="0" w:line="276" w:lineRule="auto"/>
        <w:ind w:left="1440"/>
        <w:rPr>
          <w:rFonts w:ascii="futura-pt" w:eastAsia="Times New Roman" w:hAnsi="futura-pt" w:cs="Times New Roman"/>
        </w:rPr>
      </w:pPr>
    </w:p>
    <w:p w14:paraId="27BE4D9A" w14:textId="76207707" w:rsidR="00AE77E5" w:rsidRPr="00DC62B8" w:rsidRDefault="00AE77E5" w:rsidP="00DC62B8">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Websites</w:t>
      </w:r>
    </w:p>
    <w:p w14:paraId="4AB3CC8F" w14:textId="77777777" w:rsidR="00AE77E5" w:rsidRDefault="00AE77E5" w:rsidP="00AE77E5">
      <w:pPr>
        <w:spacing w:after="0" w:line="276" w:lineRule="auto"/>
        <w:rPr>
          <w:rFonts w:ascii="futura-pt" w:eastAsia="Times New Roman" w:hAnsi="futura-pt" w:cs="Times New Roman"/>
          <w:lang w:val="en"/>
        </w:rPr>
      </w:pPr>
    </w:p>
    <w:p w14:paraId="27295FF6" w14:textId="4F4737D6" w:rsidR="00AE77E5" w:rsidRDefault="009B511A" w:rsidP="000E5555">
      <w:pPr>
        <w:pStyle w:val="ListParagraph"/>
        <w:numPr>
          <w:ilvl w:val="0"/>
          <w:numId w:val="26"/>
        </w:numPr>
        <w:rPr>
          <w:rFonts w:ascii="futura-pt" w:hAnsi="futura-pt"/>
          <w:iCs/>
        </w:rPr>
      </w:pPr>
      <w:hyperlink r:id="rId13" w:history="1">
        <w:r w:rsidR="000E5555" w:rsidRPr="000E5555">
          <w:rPr>
            <w:rStyle w:val="Hyperlink"/>
            <w:rFonts w:ascii="futura-pt" w:hAnsi="futura-pt"/>
            <w:iCs/>
          </w:rPr>
          <w:t>YouTube Lecture</w:t>
        </w:r>
      </w:hyperlink>
    </w:p>
    <w:p w14:paraId="7FAC2630" w14:textId="6AA11590" w:rsidR="000E5555" w:rsidRDefault="000E5555" w:rsidP="000E5555">
      <w:pPr>
        <w:pStyle w:val="ListParagraph"/>
        <w:rPr>
          <w:rFonts w:ascii="futura-pt" w:hAnsi="futura-pt"/>
          <w:iCs/>
        </w:rPr>
      </w:pPr>
    </w:p>
    <w:p w14:paraId="40C51A64" w14:textId="77777777" w:rsidR="00301A4B" w:rsidRPr="000E5555" w:rsidRDefault="00301A4B" w:rsidP="000E5555">
      <w:pPr>
        <w:pStyle w:val="ListParagraph"/>
        <w:rPr>
          <w:rFonts w:ascii="futura-pt" w:hAnsi="futura-pt"/>
          <w:iCs/>
        </w:rPr>
      </w:pPr>
    </w:p>
    <w:p w14:paraId="79531EA1" w14:textId="7382655A" w:rsidR="00AE77E5" w:rsidRPr="00FF2017" w:rsidRDefault="00AE77E5" w:rsidP="00AE77E5">
      <w:pPr>
        <w:jc w:val="center"/>
        <w:rPr>
          <w:rFonts w:ascii="futura-pt" w:hAnsi="futura-pt"/>
          <w:iCs/>
          <w:sz w:val="28"/>
          <w:szCs w:val="28"/>
        </w:rPr>
      </w:pPr>
      <w:r w:rsidRPr="00FF2017">
        <w:rPr>
          <w:rFonts w:ascii="futura-pt" w:hAnsi="futura-pt"/>
          <w:iCs/>
          <w:sz w:val="28"/>
          <w:szCs w:val="28"/>
        </w:rPr>
        <w:t xml:space="preserve">Please visit </w:t>
      </w:r>
      <w:hyperlink r:id="rId14" w:history="1">
        <w:r w:rsidRPr="000E5555">
          <w:rPr>
            <w:rStyle w:val="Hyperlink"/>
            <w:rFonts w:ascii="futura-pt" w:hAnsi="futura-pt"/>
            <w:iCs/>
            <w:sz w:val="28"/>
            <w:szCs w:val="28"/>
          </w:rPr>
          <w:t>our Pinterest page</w:t>
        </w:r>
      </w:hyperlink>
      <w:r w:rsidRPr="00FF2017">
        <w:rPr>
          <w:rFonts w:ascii="futura-pt" w:hAnsi="futura-pt"/>
          <w:iCs/>
          <w:sz w:val="28"/>
          <w:szCs w:val="28"/>
        </w:rPr>
        <w:t xml:space="preserve"> for additional resources and activities:</w:t>
      </w:r>
    </w:p>
    <w:p w14:paraId="4DB8FDC7" w14:textId="77777777" w:rsidR="00301A4B" w:rsidRDefault="00301A4B" w:rsidP="00301A4B">
      <w:pPr>
        <w:jc w:val="center"/>
        <w:rPr>
          <w:rFonts w:ascii="futura-pt" w:hAnsi="futura-pt"/>
          <w:iCs/>
          <w:sz w:val="28"/>
          <w:szCs w:val="28"/>
        </w:rPr>
      </w:pPr>
    </w:p>
    <w:p w14:paraId="2C739ED5" w14:textId="5B184918" w:rsidR="00301A4B" w:rsidRPr="00301A4B" w:rsidRDefault="00AE77E5" w:rsidP="00301A4B">
      <w:pPr>
        <w:jc w:val="center"/>
        <w:rPr>
          <w:rFonts w:ascii="futura-pt" w:hAnsi="futura-pt"/>
          <w:iCs/>
          <w:sz w:val="28"/>
          <w:szCs w:val="28"/>
        </w:rPr>
      </w:pPr>
      <w:r w:rsidRPr="00FF2017">
        <w:rPr>
          <w:rFonts w:ascii="futura-pt" w:hAnsi="futura-pt"/>
          <w:iCs/>
          <w:sz w:val="28"/>
          <w:szCs w:val="28"/>
        </w:rPr>
        <w:t>Pinterest Q&amp;A:</w:t>
      </w:r>
    </w:p>
    <w:p w14:paraId="5829631B" w14:textId="75D12A86" w:rsidR="00AE77E5" w:rsidRPr="00FF2017" w:rsidRDefault="00AE77E5" w:rsidP="00AE77E5">
      <w:pPr>
        <w:rPr>
          <w:rFonts w:ascii="futura-pt" w:hAnsi="futura-pt"/>
          <w:iCs/>
        </w:rPr>
      </w:pPr>
      <w:r w:rsidRPr="00FF2017">
        <w:rPr>
          <w:rFonts w:ascii="futura-pt" w:hAnsi="futura-pt"/>
          <w:iCs/>
        </w:rPr>
        <w:t xml:space="preserve">What is Pinterest? Pinterest is a social media platform that serves as an electronic bulletin board. Many SLPs use it </w:t>
      </w:r>
      <w:proofErr w:type="gramStart"/>
      <w:r w:rsidRPr="00FF2017">
        <w:rPr>
          <w:rFonts w:ascii="futura-pt" w:hAnsi="futura-pt"/>
          <w:iCs/>
        </w:rPr>
        <w:t>as a way to</w:t>
      </w:r>
      <w:proofErr w:type="gramEnd"/>
      <w:r w:rsidRPr="00FF2017">
        <w:rPr>
          <w:rFonts w:ascii="futura-pt" w:hAnsi="futura-pt"/>
          <w:iCs/>
        </w:rPr>
        <w:t xml:space="preserve"> electronically “bookmark” (i.e., save) activities for future sessions. </w:t>
      </w:r>
    </w:p>
    <w:p w14:paraId="19C4F0F9" w14:textId="74595BF9" w:rsidR="00AE77E5" w:rsidRPr="00FF2017" w:rsidRDefault="00AE77E5" w:rsidP="00AE77E5">
      <w:pPr>
        <w:rPr>
          <w:rFonts w:ascii="futura-pt" w:hAnsi="futura-pt"/>
          <w:iCs/>
        </w:rPr>
      </w:pPr>
      <w:r w:rsidRPr="00FF2017">
        <w:rPr>
          <w:rFonts w:ascii="futura-pt" w:hAnsi="futura-pt"/>
          <w:iCs/>
        </w:rPr>
        <w:t xml:space="preserve">How much does it cost? It’s free! However, you must create an account </w:t>
      </w:r>
      <w:proofErr w:type="gramStart"/>
      <w:r w:rsidRPr="00FF2017">
        <w:rPr>
          <w:rFonts w:ascii="futura-pt" w:hAnsi="futura-pt"/>
          <w:iCs/>
        </w:rPr>
        <w:t>in order to</w:t>
      </w:r>
      <w:proofErr w:type="gramEnd"/>
      <w:r w:rsidRPr="00FF2017">
        <w:rPr>
          <w:rFonts w:ascii="futura-pt" w:hAnsi="futura-pt"/>
          <w:iCs/>
        </w:rPr>
        <w:t xml:space="preserve"> access the SUGAR Language boards or use the website in general.  </w:t>
      </w:r>
    </w:p>
    <w:p w14:paraId="72CBC8BA" w14:textId="78255988" w:rsidR="00866D3F" w:rsidRPr="00D33455" w:rsidRDefault="00AE77E5" w:rsidP="00D33455">
      <w:pPr>
        <w:rPr>
          <w:rFonts w:ascii="futura-pt" w:hAnsi="futura-pt"/>
          <w:iCs/>
        </w:rPr>
      </w:pPr>
      <w:r w:rsidRPr="00FF2017">
        <w:rPr>
          <w:rFonts w:ascii="futura-pt" w:hAnsi="futura-pt"/>
          <w:iCs/>
        </w:rPr>
        <w:t xml:space="preserve">How do I use it? Please check-out the following link for an in-depth explanation of all things </w:t>
      </w:r>
      <w:hyperlink r:id="rId15" w:history="1">
        <w:r w:rsidRPr="00FF2017">
          <w:rPr>
            <w:rStyle w:val="Hyperlink"/>
            <w:rFonts w:ascii="futura-pt" w:hAnsi="futura-pt"/>
            <w:iCs/>
          </w:rPr>
          <w:t>Pinterest.</w:t>
        </w:r>
      </w:hyperlink>
    </w:p>
    <w:p w14:paraId="12438929" w14:textId="288316B5" w:rsidR="00792270" w:rsidRDefault="00792270" w:rsidP="003561CE">
      <w:pPr>
        <w:rPr>
          <w:rFonts w:ascii="futura-pt" w:eastAsia="Times New Roman" w:hAnsi="futura-pt" w:cs="Times New Roman"/>
          <w:b/>
          <w:bCs/>
          <w:color w:val="222222"/>
        </w:rPr>
      </w:pPr>
    </w:p>
    <w:p w14:paraId="480AF2A6" w14:textId="1EF89607" w:rsidR="003561CE" w:rsidRDefault="003561CE" w:rsidP="003561CE">
      <w:pPr>
        <w:rPr>
          <w:rFonts w:ascii="futura-pt" w:eastAsia="Times New Roman" w:hAnsi="futura-pt" w:cs="Times New Roman"/>
          <w:b/>
          <w:bCs/>
          <w:color w:val="222222"/>
        </w:rPr>
      </w:pPr>
    </w:p>
    <w:p w14:paraId="41A04F7A" w14:textId="77777777" w:rsidR="009B511A" w:rsidRPr="003561CE" w:rsidRDefault="009B511A" w:rsidP="003561CE">
      <w:pPr>
        <w:rPr>
          <w:rFonts w:ascii="futura-pt" w:eastAsia="Times New Roman" w:hAnsi="futura-pt" w:cs="Times New Roman"/>
          <w:b/>
          <w:bCs/>
          <w:color w:val="222222"/>
        </w:rPr>
      </w:pPr>
    </w:p>
    <w:p w14:paraId="48DDDD94" w14:textId="1D319590" w:rsidR="00AE77E5" w:rsidRDefault="00AE77E5" w:rsidP="00AE77E5">
      <w:pPr>
        <w:pStyle w:val="ListParagraph"/>
        <w:contextualSpacing w:val="0"/>
        <w:jc w:val="center"/>
        <w:rPr>
          <w:rFonts w:ascii="futura-pt" w:eastAsia="Times New Roman" w:hAnsi="futura-pt" w:cs="Times New Roman"/>
          <w:b/>
          <w:bCs/>
          <w:color w:val="222222"/>
        </w:rPr>
      </w:pPr>
      <w:r w:rsidRPr="002D68EB">
        <w:rPr>
          <w:rFonts w:ascii="futura-pt" w:eastAsia="Times New Roman" w:hAnsi="futura-pt" w:cs="Times New Roman"/>
          <w:b/>
          <w:bCs/>
          <w:color w:val="222222"/>
        </w:rPr>
        <w:lastRenderedPageBreak/>
        <w:t>References</w:t>
      </w:r>
    </w:p>
    <w:p w14:paraId="2A0D3220" w14:textId="77777777" w:rsidR="002D68EB" w:rsidRPr="00317694" w:rsidRDefault="002D68EB" w:rsidP="00317694">
      <w:pPr>
        <w:pStyle w:val="ListParagraph"/>
        <w:spacing w:line="360" w:lineRule="auto"/>
        <w:contextualSpacing w:val="0"/>
        <w:jc w:val="center"/>
        <w:rPr>
          <w:rFonts w:ascii="futura-pt" w:eastAsia="Times New Roman" w:hAnsi="futura-pt" w:cs="Times New Roman"/>
          <w:b/>
          <w:bCs/>
          <w:color w:val="222222"/>
        </w:rPr>
      </w:pPr>
    </w:p>
    <w:bookmarkEnd w:id="0"/>
    <w:p w14:paraId="1041EAD6" w14:textId="4BDAC3FF" w:rsidR="00317694" w:rsidRPr="00317694" w:rsidRDefault="005C5EE6" w:rsidP="00317694">
      <w:pPr>
        <w:spacing w:after="0" w:line="360" w:lineRule="auto"/>
        <w:ind w:left="720" w:hanging="720"/>
        <w:rPr>
          <w:rFonts w:ascii="futura-pt" w:eastAsia="MS Mincho" w:hAnsi="futura-pt" w:cs="Times New Roman" w:hint="eastAsia"/>
          <w:color w:val="000000"/>
        </w:rPr>
      </w:pPr>
      <w:r w:rsidRPr="00317694">
        <w:rPr>
          <w:rFonts w:ascii="futura-pt" w:eastAsia="MS Mincho" w:hAnsi="futura-pt" w:cs="Times New Roman"/>
          <w:color w:val="000000"/>
        </w:rPr>
        <w:t xml:space="preserve">Eisenberg, S. (2004). Structured communicative play therapy for targeting language in young children. </w:t>
      </w:r>
      <w:r w:rsidRPr="00317694">
        <w:rPr>
          <w:rFonts w:ascii="futura-pt" w:eastAsia="MS Mincho" w:hAnsi="futura-pt" w:cs="Times New Roman"/>
          <w:i/>
          <w:iCs/>
          <w:color w:val="000000"/>
        </w:rPr>
        <w:t>Communication Disorders Quarterly, 26</w:t>
      </w:r>
      <w:r w:rsidRPr="00317694">
        <w:rPr>
          <w:rFonts w:ascii="futura-pt" w:eastAsia="MS Mincho" w:hAnsi="futura-pt" w:cs="Times New Roman"/>
          <w:color w:val="000000"/>
        </w:rPr>
        <w:t>(1), 29-35</w:t>
      </w:r>
      <w:r w:rsidR="00B4278B" w:rsidRPr="00317694">
        <w:rPr>
          <w:rFonts w:ascii="futura-pt" w:eastAsia="MS Mincho" w:hAnsi="futura-pt" w:cs="Times New Roman"/>
          <w:color w:val="000000"/>
        </w:rPr>
        <w:t>.</w:t>
      </w:r>
    </w:p>
    <w:p w14:paraId="026D66FB" w14:textId="77777777" w:rsidR="00317694" w:rsidRDefault="00A464C2" w:rsidP="00317694">
      <w:pPr>
        <w:spacing w:after="0" w:line="360" w:lineRule="auto"/>
        <w:ind w:left="720" w:hanging="720"/>
        <w:rPr>
          <w:rFonts w:ascii="futura-pt" w:eastAsia="MS Mincho" w:hAnsi="futura-pt" w:cs="Times New Roman" w:hint="eastAsia"/>
          <w:i/>
          <w:iCs/>
          <w:color w:val="000000"/>
        </w:rPr>
      </w:pPr>
      <w:r w:rsidRPr="00317694">
        <w:rPr>
          <w:rFonts w:ascii="futura-pt" w:eastAsia="MS Mincho" w:hAnsi="futura-pt" w:cs="Times New Roman"/>
          <w:i/>
          <w:iCs/>
          <w:color w:val="000000"/>
        </w:rPr>
        <w:t xml:space="preserve">Infinitives and split infinitives. </w:t>
      </w:r>
      <w:r w:rsidRPr="00317694">
        <w:rPr>
          <w:rFonts w:ascii="futura-pt" w:eastAsia="MS Mincho" w:hAnsi="futura-pt" w:cs="Times New Roman"/>
          <w:color w:val="000000"/>
        </w:rPr>
        <w:t>(n.d.) Roger Williams University School of Law</w:t>
      </w:r>
      <w:r w:rsidR="002D68EB" w:rsidRPr="00317694">
        <w:rPr>
          <w:rFonts w:ascii="futura-pt" w:eastAsia="MS Mincho" w:hAnsi="futura-pt" w:cs="Times New Roman"/>
          <w:color w:val="000000"/>
        </w:rPr>
        <w:t xml:space="preserve">. Retrieved February 23, 2022, from </w:t>
      </w:r>
      <w:hyperlink r:id="rId16" w:history="1">
        <w:r w:rsidR="002D68EB" w:rsidRPr="00317694">
          <w:rPr>
            <w:rStyle w:val="Hyperlink"/>
            <w:rFonts w:ascii="futura-pt" w:eastAsia="MS Mincho" w:hAnsi="futura-pt" w:cs="Times New Roman"/>
          </w:rPr>
          <w:t>https://law.rwu.edu/sites/law/files/downloads/Academic%20Success/Infinitives%20and%20Split%20Infinitives%20Handout.pdf</w:t>
        </w:r>
      </w:hyperlink>
      <w:r w:rsidR="002D68EB" w:rsidRPr="00317694">
        <w:rPr>
          <w:rFonts w:ascii="futura-pt" w:eastAsia="MS Mincho" w:hAnsi="futura-pt" w:cs="Times New Roman"/>
          <w:i/>
          <w:iCs/>
          <w:color w:val="000000"/>
        </w:rPr>
        <w:t xml:space="preserve"> </w:t>
      </w:r>
    </w:p>
    <w:p w14:paraId="49A9CD13" w14:textId="77777777" w:rsidR="00317694" w:rsidRDefault="00AE77E5" w:rsidP="00317694">
      <w:pPr>
        <w:spacing w:after="0" w:line="360" w:lineRule="auto"/>
        <w:ind w:left="720" w:hanging="720"/>
        <w:rPr>
          <w:rFonts w:ascii="futura-pt" w:eastAsia="MS Mincho" w:hAnsi="futura-pt" w:cs="Times New Roman" w:hint="eastAsia"/>
          <w:color w:val="000000"/>
        </w:rPr>
      </w:pPr>
      <w:r w:rsidRPr="00317694">
        <w:rPr>
          <w:rFonts w:ascii="futura-pt" w:eastAsia="MS Mincho" w:hAnsi="futura-pt" w:cs="Times New Roman"/>
          <w:color w:val="000000"/>
        </w:rPr>
        <w:t xml:space="preserve">Owens, R. (2014). </w:t>
      </w:r>
      <w:r w:rsidRPr="00317694">
        <w:rPr>
          <w:rFonts w:ascii="futura-pt" w:eastAsia="MS Mincho" w:hAnsi="futura-pt" w:cs="Times New Roman"/>
          <w:i/>
          <w:iCs/>
          <w:color w:val="000000"/>
        </w:rPr>
        <w:t xml:space="preserve">Language </w:t>
      </w:r>
      <w:r w:rsidRPr="00317694">
        <w:rPr>
          <w:rFonts w:ascii="futura-pt" w:eastAsia="MS Mincho" w:hAnsi="futura-pt" w:cs="Times New Roman"/>
          <w:i/>
          <w:iCs/>
        </w:rPr>
        <w:t>development an introduction</w:t>
      </w:r>
      <w:r w:rsidRPr="00317694">
        <w:rPr>
          <w:rFonts w:ascii="futura-pt" w:eastAsia="MS Mincho" w:hAnsi="futura-pt" w:cs="Times New Roman"/>
        </w:rPr>
        <w:t xml:space="preserve"> </w:t>
      </w:r>
      <w:r w:rsidRPr="00317694">
        <w:rPr>
          <w:rFonts w:ascii="futura-pt" w:eastAsia="MS Mincho" w:hAnsi="futura-pt" w:cs="Times New Roman"/>
          <w:color w:val="000000"/>
        </w:rPr>
        <w:t>(6th ed.). Boston, MA: Pearson.</w:t>
      </w:r>
    </w:p>
    <w:p w14:paraId="460295AD" w14:textId="24AF2BE6" w:rsidR="00331C8A" w:rsidRDefault="003122C7" w:rsidP="00317694">
      <w:pPr>
        <w:spacing w:after="0" w:line="360" w:lineRule="auto"/>
        <w:ind w:left="720" w:hanging="720"/>
        <w:rPr>
          <w:rFonts w:ascii="futura-pt" w:hAnsi="futura-pt"/>
          <w:iCs/>
        </w:rPr>
      </w:pPr>
      <w:r w:rsidRPr="00317694">
        <w:rPr>
          <w:rFonts w:ascii="futura-pt" w:eastAsia="MS Mincho" w:hAnsi="futura-pt" w:cs="Times New Roman"/>
          <w:color w:val="000000"/>
        </w:rPr>
        <w:t>Purdue Writing Lab. (n.d.) Infinitives</w:t>
      </w:r>
      <w:r w:rsidR="00CD6D09" w:rsidRPr="00317694">
        <w:rPr>
          <w:rFonts w:ascii="futura-pt" w:eastAsia="MS Mincho" w:hAnsi="futura-pt" w:cs="Times New Roman"/>
          <w:color w:val="000000"/>
        </w:rPr>
        <w:t xml:space="preserve"> // </w:t>
      </w:r>
      <w:proofErr w:type="spellStart"/>
      <w:r w:rsidR="00CD6D09" w:rsidRPr="00317694">
        <w:rPr>
          <w:rFonts w:ascii="futura-pt" w:eastAsia="MS Mincho" w:hAnsi="futura-pt" w:cs="Times New Roman"/>
          <w:color w:val="000000"/>
        </w:rPr>
        <w:t>purdue</w:t>
      </w:r>
      <w:proofErr w:type="spellEnd"/>
      <w:r w:rsidR="00CD6D09" w:rsidRPr="00317694">
        <w:rPr>
          <w:rFonts w:ascii="futura-pt" w:eastAsia="MS Mincho" w:hAnsi="futura-pt" w:cs="Times New Roman"/>
          <w:color w:val="000000"/>
        </w:rPr>
        <w:t xml:space="preserve"> writing lab</w:t>
      </w:r>
      <w:r w:rsidR="00CD6D09" w:rsidRPr="00317694">
        <w:rPr>
          <w:rFonts w:ascii="futura-pt" w:eastAsia="MS Mincho" w:hAnsi="futura-pt" w:cs="Times New Roman"/>
          <w:i/>
          <w:iCs/>
          <w:color w:val="000000"/>
        </w:rPr>
        <w:t>. Purdue Writing Lab</w:t>
      </w:r>
      <w:r w:rsidR="00CD6D09" w:rsidRPr="00317694">
        <w:rPr>
          <w:rFonts w:ascii="futura-pt" w:eastAsia="MS Mincho" w:hAnsi="futura-pt" w:cs="Times New Roman"/>
          <w:color w:val="000000"/>
        </w:rPr>
        <w:t xml:space="preserve">. Retrieved February 23, 2022, from </w:t>
      </w:r>
      <w:hyperlink r:id="rId17" w:history="1">
        <w:r w:rsidR="00CD6D09" w:rsidRPr="00317694">
          <w:rPr>
            <w:rStyle w:val="Hyperlink"/>
            <w:rFonts w:ascii="futura-pt" w:hAnsi="futura-pt"/>
            <w:iCs/>
          </w:rPr>
          <w:t>https://owl.purdue.edu/owl/general_writing/mechanics/gerunds_participles_and_infinitives/infinitives.html</w:t>
        </w:r>
      </w:hyperlink>
      <w:r w:rsidR="00CD6D09" w:rsidRPr="00317694">
        <w:rPr>
          <w:rFonts w:ascii="futura-pt" w:hAnsi="futura-pt"/>
          <w:iCs/>
        </w:rPr>
        <w:t xml:space="preserve">  </w:t>
      </w:r>
    </w:p>
    <w:p w14:paraId="6F33CFF2" w14:textId="4E7DB72C" w:rsidR="006E5448" w:rsidRPr="006E5448" w:rsidRDefault="006E5448" w:rsidP="00317694">
      <w:pPr>
        <w:spacing w:after="0" w:line="360" w:lineRule="auto"/>
        <w:ind w:left="720" w:hanging="720"/>
        <w:rPr>
          <w:rFonts w:ascii="futura-pt" w:eastAsia="MS Mincho" w:hAnsi="futura-pt" w:cs="Times New Roman" w:hint="eastAsia"/>
          <w:iCs/>
          <w:color w:val="000000"/>
        </w:rPr>
      </w:pPr>
      <w:r>
        <w:rPr>
          <w:rFonts w:ascii="futura-pt" w:hAnsi="futura-pt"/>
          <w:iCs/>
        </w:rPr>
        <w:t xml:space="preserve">Rowley, A. (2018). Grammar Review Packet. </w:t>
      </w:r>
      <w:r>
        <w:rPr>
          <w:rFonts w:ascii="futura-pt" w:hAnsi="futura-pt"/>
          <w:i/>
        </w:rPr>
        <w:t>CSD 240 Language Development Course Pack,</w:t>
      </w:r>
      <w:r>
        <w:rPr>
          <w:rFonts w:ascii="futura-pt" w:hAnsi="futura-pt"/>
          <w:iCs/>
        </w:rPr>
        <w:t xml:space="preserve"> (pp. 167-189). The College of Saint Rose</w:t>
      </w:r>
    </w:p>
    <w:p w14:paraId="04E70940" w14:textId="77777777" w:rsidR="00317694" w:rsidRDefault="001A7C74" w:rsidP="00317694">
      <w:pPr>
        <w:spacing w:after="0" w:line="360" w:lineRule="auto"/>
        <w:ind w:left="720" w:hanging="720"/>
        <w:rPr>
          <w:rFonts w:ascii="Times New Roman" w:eastAsia="Times New Roman" w:hAnsi="Times New Roman" w:cs="Times New Roman"/>
        </w:rPr>
      </w:pPr>
      <w:r w:rsidRPr="00317694">
        <w:rPr>
          <w:rFonts w:ascii="futura-pt" w:hAnsi="futura-pt"/>
          <w:iCs/>
        </w:rPr>
        <w:t xml:space="preserve">Vawser, J. R. (1988). </w:t>
      </w:r>
      <w:r w:rsidRPr="00317694">
        <w:rPr>
          <w:rFonts w:ascii="futura-pt" w:hAnsi="futura-pt"/>
          <w:i/>
        </w:rPr>
        <w:t>An experiment testing the Bolinger principle to teach gerunds and infinitive</w:t>
      </w:r>
      <w:r w:rsidR="00EC3703" w:rsidRPr="00317694">
        <w:rPr>
          <w:rFonts w:ascii="futura-pt" w:hAnsi="futura-pt"/>
          <w:i/>
        </w:rPr>
        <w:t xml:space="preserve">s </w:t>
      </w:r>
      <w:r w:rsidR="00EC3703" w:rsidRPr="00317694">
        <w:rPr>
          <w:rFonts w:ascii="futura-pt" w:hAnsi="futura-pt"/>
          <w:iCs/>
        </w:rPr>
        <w:t>(Publication No. 3853)</w:t>
      </w:r>
      <w:r w:rsidRPr="00317694">
        <w:rPr>
          <w:rFonts w:ascii="futura-pt" w:hAnsi="futura-pt"/>
          <w:iCs/>
        </w:rPr>
        <w:t xml:space="preserve"> [Master’s Thesis, Portland State University]. </w:t>
      </w:r>
      <w:proofErr w:type="spellStart"/>
      <w:r w:rsidR="00EC3703" w:rsidRPr="00317694">
        <w:rPr>
          <w:rFonts w:ascii="futura-pt" w:hAnsi="futura-pt"/>
          <w:iCs/>
        </w:rPr>
        <w:t>PDXScholar</w:t>
      </w:r>
      <w:proofErr w:type="spellEnd"/>
      <w:r w:rsidR="00EC3703" w:rsidRPr="00317694">
        <w:rPr>
          <w:rFonts w:ascii="futura-pt" w:hAnsi="futura-pt"/>
          <w:iCs/>
        </w:rPr>
        <w:t xml:space="preserve">. </w:t>
      </w:r>
      <w:hyperlink r:id="rId18" w:history="1">
        <w:r w:rsidR="00EC3703" w:rsidRPr="001A7C74">
          <w:rPr>
            <w:rStyle w:val="Hyperlink"/>
            <w:rFonts w:ascii="Times New Roman" w:eastAsia="Times New Roman" w:hAnsi="Times New Roman" w:cs="Times New Roman"/>
          </w:rPr>
          <w:t>https://doi.org/10.15760/etd.5737</w:t>
        </w:r>
      </w:hyperlink>
    </w:p>
    <w:p w14:paraId="68DB5C3B" w14:textId="14CFD9E6" w:rsidR="00667C15" w:rsidRPr="00317694" w:rsidRDefault="00667C15" w:rsidP="00317694">
      <w:pPr>
        <w:spacing w:after="0" w:line="360" w:lineRule="auto"/>
        <w:ind w:left="720" w:hanging="720"/>
        <w:rPr>
          <w:rFonts w:ascii="Times New Roman" w:eastAsia="Times New Roman" w:hAnsi="Times New Roman" w:cs="Times New Roman"/>
        </w:rPr>
      </w:pPr>
      <w:r w:rsidRPr="00317694">
        <w:rPr>
          <w:rFonts w:ascii="futura-pt" w:hAnsi="futura-pt"/>
          <w:iCs/>
        </w:rPr>
        <w:t>Yamazaki, Y. (2018). Using form-meaning mapping instruction and peer interaction to consolidate the use of infinitive and gerund complements.</w:t>
      </w:r>
      <w:r w:rsidRPr="00317694">
        <w:rPr>
          <w:rFonts w:ascii="futura-pt" w:hAnsi="futura-pt"/>
          <w:i/>
        </w:rPr>
        <w:t xml:space="preserve"> Studies in Applied Linguistics, </w:t>
      </w:r>
      <w:r w:rsidR="00331C8A" w:rsidRPr="00317694">
        <w:rPr>
          <w:rFonts w:ascii="futura-pt" w:hAnsi="futura-pt"/>
          <w:iCs/>
        </w:rPr>
        <w:t>113(79).</w:t>
      </w:r>
    </w:p>
    <w:p w14:paraId="67A2367D" w14:textId="77777777" w:rsidR="001A7C74" w:rsidRPr="00317694" w:rsidRDefault="001A7C74" w:rsidP="00317694">
      <w:pPr>
        <w:spacing w:after="0" w:line="360" w:lineRule="auto"/>
        <w:ind w:left="720" w:hanging="720"/>
        <w:rPr>
          <w:rFonts w:ascii="futura-pt" w:eastAsia="MS Mincho" w:hAnsi="futura-pt" w:cs="Times New Roman" w:hint="eastAsia"/>
          <w:i/>
          <w:color w:val="000000"/>
        </w:rPr>
      </w:pPr>
    </w:p>
    <w:p w14:paraId="4462692A" w14:textId="77777777" w:rsidR="00AE77E5" w:rsidRDefault="00AE77E5" w:rsidP="00B4278B">
      <w:pPr>
        <w:pStyle w:val="ListParagraph"/>
        <w:spacing w:line="360" w:lineRule="auto"/>
        <w:contextualSpacing w:val="0"/>
        <w:rPr>
          <w:rFonts w:ascii="futura-pt" w:eastAsia="Times New Roman" w:hAnsi="futura-pt" w:cs="Times New Roman"/>
          <w:color w:val="222222"/>
        </w:rPr>
      </w:pPr>
    </w:p>
    <w:p w14:paraId="56CBAA4A" w14:textId="77777777" w:rsidR="00AE77E5" w:rsidRDefault="00AE77E5" w:rsidP="00B4278B">
      <w:pPr>
        <w:spacing w:line="360" w:lineRule="auto"/>
      </w:pPr>
    </w:p>
    <w:sectPr w:rsidR="00AE7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luna">
    <w:altName w:val="Cambria"/>
    <w:panose1 w:val="020B0604020202020204"/>
    <w:charset w:val="00"/>
    <w:family w:val="roman"/>
    <w:pitch w:val="default"/>
  </w:font>
  <w:font w:name="futura-pt">
    <w:altName w:val="Century Gothic"/>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638"/>
    <w:multiLevelType w:val="hybridMultilevel"/>
    <w:tmpl w:val="362C96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393BB4"/>
    <w:multiLevelType w:val="hybridMultilevel"/>
    <w:tmpl w:val="535E9106"/>
    <w:lvl w:ilvl="0" w:tplc="0409000B">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10ED7997"/>
    <w:multiLevelType w:val="hybridMultilevel"/>
    <w:tmpl w:val="088C4F0C"/>
    <w:lvl w:ilvl="0" w:tplc="D0862C5E">
      <w:start w:val="1"/>
      <w:numFmt w:val="bullet"/>
      <w:lvlText w:val=""/>
      <w:lvlJc w:val="left"/>
      <w:pPr>
        <w:ind w:left="450" w:hanging="360"/>
      </w:pPr>
      <w:rPr>
        <w:rFonts w:ascii="Wingdings" w:hAnsi="Wingdings"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58071E9"/>
    <w:multiLevelType w:val="hybridMultilevel"/>
    <w:tmpl w:val="BA32997C"/>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6654EA1"/>
    <w:multiLevelType w:val="hybridMultilevel"/>
    <w:tmpl w:val="AC1650AC"/>
    <w:lvl w:ilvl="0" w:tplc="017666AC">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17666AC">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A15D5"/>
    <w:multiLevelType w:val="hybridMultilevel"/>
    <w:tmpl w:val="6F0C8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04122"/>
    <w:multiLevelType w:val="hybridMultilevel"/>
    <w:tmpl w:val="DF74F30C"/>
    <w:lvl w:ilvl="0" w:tplc="017666A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1B462B"/>
    <w:multiLevelType w:val="hybridMultilevel"/>
    <w:tmpl w:val="32E24E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D7D1B"/>
    <w:multiLevelType w:val="hybridMultilevel"/>
    <w:tmpl w:val="FD44B444"/>
    <w:lvl w:ilvl="0" w:tplc="0409000B">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2F95155A"/>
    <w:multiLevelType w:val="hybridMultilevel"/>
    <w:tmpl w:val="B74EBFF8"/>
    <w:lvl w:ilvl="0" w:tplc="0409000B">
      <w:start w:val="1"/>
      <w:numFmt w:val="bullet"/>
      <w:lvlText w:val=""/>
      <w:lvlJc w:val="left"/>
      <w:pPr>
        <w:ind w:left="1799" w:hanging="360"/>
      </w:pPr>
      <w:rPr>
        <w:rFonts w:ascii="Wingdings" w:hAnsi="Wingdings"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10" w15:restartNumberingAfterBreak="0">
    <w:nsid w:val="35ED02CE"/>
    <w:multiLevelType w:val="hybridMultilevel"/>
    <w:tmpl w:val="2F32DFFE"/>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CDB6151"/>
    <w:multiLevelType w:val="hybridMultilevel"/>
    <w:tmpl w:val="5746993C"/>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CF848D6"/>
    <w:multiLevelType w:val="hybridMultilevel"/>
    <w:tmpl w:val="E3CC9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47177"/>
    <w:multiLevelType w:val="hybridMultilevel"/>
    <w:tmpl w:val="4FBA1C48"/>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E812983"/>
    <w:multiLevelType w:val="hybridMultilevel"/>
    <w:tmpl w:val="6100B7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CF444E"/>
    <w:multiLevelType w:val="hybridMultilevel"/>
    <w:tmpl w:val="371445E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917459B"/>
    <w:multiLevelType w:val="hybridMultilevel"/>
    <w:tmpl w:val="C602B1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A19729A"/>
    <w:multiLevelType w:val="hybridMultilevel"/>
    <w:tmpl w:val="B40A85CC"/>
    <w:lvl w:ilvl="0" w:tplc="0176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71FB4"/>
    <w:multiLevelType w:val="hybridMultilevel"/>
    <w:tmpl w:val="C908EF44"/>
    <w:lvl w:ilvl="0" w:tplc="017666A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651BA9"/>
    <w:multiLevelType w:val="hybridMultilevel"/>
    <w:tmpl w:val="96B66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14E3E"/>
    <w:multiLevelType w:val="hybridMultilevel"/>
    <w:tmpl w:val="676AE9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F9D594D"/>
    <w:multiLevelType w:val="hybridMultilevel"/>
    <w:tmpl w:val="653E6FEC"/>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4DB03EC"/>
    <w:multiLevelType w:val="hybridMultilevel"/>
    <w:tmpl w:val="8EE0AB4A"/>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1">
      <w:start w:val="1"/>
      <w:numFmt w:val="bullet"/>
      <w:lvlText w:val=""/>
      <w:lvlJc w:val="left"/>
      <w:pPr>
        <w:ind w:left="4680" w:hanging="360"/>
      </w:pPr>
      <w:rPr>
        <w:rFonts w:ascii="Symbol" w:hAnsi="Symbol"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65CD3E9C"/>
    <w:multiLevelType w:val="hybridMultilevel"/>
    <w:tmpl w:val="5B3C83F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67B854C0"/>
    <w:multiLevelType w:val="hybridMultilevel"/>
    <w:tmpl w:val="2E1A18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DF27F4"/>
    <w:multiLevelType w:val="hybridMultilevel"/>
    <w:tmpl w:val="D924C3A0"/>
    <w:lvl w:ilvl="0" w:tplc="017666A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5370895"/>
    <w:multiLevelType w:val="hybridMultilevel"/>
    <w:tmpl w:val="C24C8520"/>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77347B5"/>
    <w:multiLevelType w:val="hybridMultilevel"/>
    <w:tmpl w:val="49BE7BFC"/>
    <w:lvl w:ilvl="0" w:tplc="017666AC">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8" w15:restartNumberingAfterBreak="0">
    <w:nsid w:val="795B7CA8"/>
    <w:multiLevelType w:val="hybridMultilevel"/>
    <w:tmpl w:val="21D68E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75608"/>
    <w:multiLevelType w:val="hybridMultilevel"/>
    <w:tmpl w:val="17FEB256"/>
    <w:lvl w:ilvl="0" w:tplc="0176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5C5055"/>
    <w:multiLevelType w:val="hybridMultilevel"/>
    <w:tmpl w:val="45F07D8C"/>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3"/>
  </w:num>
  <w:num w:numId="4">
    <w:abstractNumId w:val="15"/>
  </w:num>
  <w:num w:numId="5">
    <w:abstractNumId w:val="16"/>
  </w:num>
  <w:num w:numId="6">
    <w:abstractNumId w:val="20"/>
  </w:num>
  <w:num w:numId="7">
    <w:abstractNumId w:val="30"/>
  </w:num>
  <w:num w:numId="8">
    <w:abstractNumId w:val="10"/>
  </w:num>
  <w:num w:numId="9">
    <w:abstractNumId w:val="0"/>
  </w:num>
  <w:num w:numId="10">
    <w:abstractNumId w:val="7"/>
  </w:num>
  <w:num w:numId="11">
    <w:abstractNumId w:val="26"/>
  </w:num>
  <w:num w:numId="12">
    <w:abstractNumId w:val="14"/>
  </w:num>
  <w:num w:numId="13">
    <w:abstractNumId w:val="21"/>
  </w:num>
  <w:num w:numId="14">
    <w:abstractNumId w:val="5"/>
  </w:num>
  <w:num w:numId="15">
    <w:abstractNumId w:val="11"/>
  </w:num>
  <w:num w:numId="16">
    <w:abstractNumId w:val="8"/>
  </w:num>
  <w:num w:numId="17">
    <w:abstractNumId w:val="2"/>
  </w:num>
  <w:num w:numId="18">
    <w:abstractNumId w:val="24"/>
  </w:num>
  <w:num w:numId="19">
    <w:abstractNumId w:val="3"/>
  </w:num>
  <w:num w:numId="20">
    <w:abstractNumId w:val="4"/>
  </w:num>
  <w:num w:numId="21">
    <w:abstractNumId w:val="6"/>
  </w:num>
  <w:num w:numId="22">
    <w:abstractNumId w:val="25"/>
  </w:num>
  <w:num w:numId="23">
    <w:abstractNumId w:val="1"/>
  </w:num>
  <w:num w:numId="24">
    <w:abstractNumId w:val="19"/>
  </w:num>
  <w:num w:numId="25">
    <w:abstractNumId w:val="28"/>
  </w:num>
  <w:num w:numId="26">
    <w:abstractNumId w:val="12"/>
  </w:num>
  <w:num w:numId="27">
    <w:abstractNumId w:val="27"/>
  </w:num>
  <w:num w:numId="28">
    <w:abstractNumId w:val="17"/>
  </w:num>
  <w:num w:numId="29">
    <w:abstractNumId w:val="29"/>
  </w:num>
  <w:num w:numId="30">
    <w:abstractNumId w:val="1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E5"/>
    <w:rsid w:val="000416E5"/>
    <w:rsid w:val="00090F0E"/>
    <w:rsid w:val="000979F8"/>
    <w:rsid w:val="000B6C88"/>
    <w:rsid w:val="000E5555"/>
    <w:rsid w:val="00167A60"/>
    <w:rsid w:val="001822FA"/>
    <w:rsid w:val="00187F26"/>
    <w:rsid w:val="001A7C74"/>
    <w:rsid w:val="001B7BDE"/>
    <w:rsid w:val="00225C93"/>
    <w:rsid w:val="002A6050"/>
    <w:rsid w:val="002B1022"/>
    <w:rsid w:val="002D68EB"/>
    <w:rsid w:val="002E0959"/>
    <w:rsid w:val="002E0CB7"/>
    <w:rsid w:val="00301A4B"/>
    <w:rsid w:val="003122C7"/>
    <w:rsid w:val="00317694"/>
    <w:rsid w:val="0032053F"/>
    <w:rsid w:val="00331C8A"/>
    <w:rsid w:val="003561CE"/>
    <w:rsid w:val="003654F9"/>
    <w:rsid w:val="003A3FF1"/>
    <w:rsid w:val="003D10B7"/>
    <w:rsid w:val="003D4E7A"/>
    <w:rsid w:val="003E3490"/>
    <w:rsid w:val="004C5328"/>
    <w:rsid w:val="004D3422"/>
    <w:rsid w:val="00532E51"/>
    <w:rsid w:val="005923B5"/>
    <w:rsid w:val="005B5877"/>
    <w:rsid w:val="005C5EE6"/>
    <w:rsid w:val="00601B8D"/>
    <w:rsid w:val="0061267D"/>
    <w:rsid w:val="006251D7"/>
    <w:rsid w:val="00661590"/>
    <w:rsid w:val="00662F57"/>
    <w:rsid w:val="00667C15"/>
    <w:rsid w:val="006705CE"/>
    <w:rsid w:val="00673AF8"/>
    <w:rsid w:val="00691313"/>
    <w:rsid w:val="006E5448"/>
    <w:rsid w:val="0075545B"/>
    <w:rsid w:val="00792270"/>
    <w:rsid w:val="007E7D43"/>
    <w:rsid w:val="007F3FBF"/>
    <w:rsid w:val="00866D3F"/>
    <w:rsid w:val="008D1697"/>
    <w:rsid w:val="00950248"/>
    <w:rsid w:val="009737BA"/>
    <w:rsid w:val="00985D88"/>
    <w:rsid w:val="009A5C7D"/>
    <w:rsid w:val="009B511A"/>
    <w:rsid w:val="009C4366"/>
    <w:rsid w:val="00A27E54"/>
    <w:rsid w:val="00A464C2"/>
    <w:rsid w:val="00AE77E5"/>
    <w:rsid w:val="00AF393B"/>
    <w:rsid w:val="00B07FDF"/>
    <w:rsid w:val="00B16510"/>
    <w:rsid w:val="00B30F43"/>
    <w:rsid w:val="00B4278B"/>
    <w:rsid w:val="00B56C51"/>
    <w:rsid w:val="00B70549"/>
    <w:rsid w:val="00B80A64"/>
    <w:rsid w:val="00C17C20"/>
    <w:rsid w:val="00C418D2"/>
    <w:rsid w:val="00C66D6A"/>
    <w:rsid w:val="00CD6D09"/>
    <w:rsid w:val="00D33455"/>
    <w:rsid w:val="00D72DCD"/>
    <w:rsid w:val="00D93EA4"/>
    <w:rsid w:val="00DC62B8"/>
    <w:rsid w:val="00E25F87"/>
    <w:rsid w:val="00E427BB"/>
    <w:rsid w:val="00E845CC"/>
    <w:rsid w:val="00E912C0"/>
    <w:rsid w:val="00EA0A9F"/>
    <w:rsid w:val="00EC3703"/>
    <w:rsid w:val="00F05BD1"/>
    <w:rsid w:val="00F34108"/>
    <w:rsid w:val="00FD4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917E9"/>
  <w15:chartTrackingRefBased/>
  <w15:docId w15:val="{4495150B-573B-0345-98B4-5BFD67C4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7E5"/>
    <w:pPr>
      <w:spacing w:after="160" w:line="259" w:lineRule="auto"/>
    </w:pPr>
    <w:rPr>
      <w:sz w:val="22"/>
      <w:szCs w:val="22"/>
    </w:rPr>
  </w:style>
  <w:style w:type="paragraph" w:styleId="Heading1">
    <w:name w:val="heading 1"/>
    <w:basedOn w:val="Normal"/>
    <w:next w:val="Normal"/>
    <w:link w:val="Heading1Char"/>
    <w:uiPriority w:val="9"/>
    <w:qFormat/>
    <w:rsid w:val="00AE77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7E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E77E5"/>
    <w:pPr>
      <w:outlineLvl w:val="9"/>
    </w:pPr>
  </w:style>
  <w:style w:type="paragraph" w:styleId="ListParagraph">
    <w:name w:val="List Paragraph"/>
    <w:basedOn w:val="Normal"/>
    <w:uiPriority w:val="34"/>
    <w:qFormat/>
    <w:rsid w:val="00AE77E5"/>
    <w:pPr>
      <w:spacing w:after="0" w:line="276" w:lineRule="auto"/>
      <w:ind w:left="720"/>
      <w:contextualSpacing/>
    </w:pPr>
    <w:rPr>
      <w:rFonts w:ascii="Arial" w:eastAsia="Arial" w:hAnsi="Arial" w:cs="Arial"/>
      <w:lang w:val="en"/>
    </w:rPr>
  </w:style>
  <w:style w:type="character" w:styleId="Hyperlink">
    <w:name w:val="Hyperlink"/>
    <w:basedOn w:val="DefaultParagraphFont"/>
    <w:uiPriority w:val="99"/>
    <w:unhideWhenUsed/>
    <w:rsid w:val="00AE77E5"/>
    <w:rPr>
      <w:color w:val="0563C1" w:themeColor="hyperlink"/>
      <w:u w:val="single"/>
    </w:rPr>
  </w:style>
  <w:style w:type="paragraph" w:styleId="NormalWeb">
    <w:name w:val="Normal (Web)"/>
    <w:basedOn w:val="Normal"/>
    <w:uiPriority w:val="99"/>
    <w:unhideWhenUsed/>
    <w:rsid w:val="003122C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6D09"/>
    <w:rPr>
      <w:color w:val="605E5C"/>
      <w:shd w:val="clear" w:color="auto" w:fill="E1DFDD"/>
    </w:rPr>
  </w:style>
  <w:style w:type="character" w:styleId="FollowedHyperlink">
    <w:name w:val="FollowedHyperlink"/>
    <w:basedOn w:val="DefaultParagraphFont"/>
    <w:uiPriority w:val="99"/>
    <w:semiHidden/>
    <w:unhideWhenUsed/>
    <w:rsid w:val="00CD6D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96891">
      <w:bodyDiv w:val="1"/>
      <w:marLeft w:val="0"/>
      <w:marRight w:val="0"/>
      <w:marTop w:val="0"/>
      <w:marBottom w:val="0"/>
      <w:divBdr>
        <w:top w:val="none" w:sz="0" w:space="0" w:color="auto"/>
        <w:left w:val="none" w:sz="0" w:space="0" w:color="auto"/>
        <w:bottom w:val="none" w:sz="0" w:space="0" w:color="auto"/>
        <w:right w:val="none" w:sz="0" w:space="0" w:color="auto"/>
      </w:divBdr>
    </w:div>
    <w:div w:id="327252816">
      <w:bodyDiv w:val="1"/>
      <w:marLeft w:val="0"/>
      <w:marRight w:val="0"/>
      <w:marTop w:val="0"/>
      <w:marBottom w:val="0"/>
      <w:divBdr>
        <w:top w:val="none" w:sz="0" w:space="0" w:color="auto"/>
        <w:left w:val="none" w:sz="0" w:space="0" w:color="auto"/>
        <w:bottom w:val="none" w:sz="0" w:space="0" w:color="auto"/>
        <w:right w:val="none" w:sz="0" w:space="0" w:color="auto"/>
      </w:divBdr>
    </w:div>
    <w:div w:id="584338863">
      <w:bodyDiv w:val="1"/>
      <w:marLeft w:val="0"/>
      <w:marRight w:val="0"/>
      <w:marTop w:val="0"/>
      <w:marBottom w:val="0"/>
      <w:divBdr>
        <w:top w:val="none" w:sz="0" w:space="0" w:color="auto"/>
        <w:left w:val="none" w:sz="0" w:space="0" w:color="auto"/>
        <w:bottom w:val="none" w:sz="0" w:space="0" w:color="auto"/>
        <w:right w:val="none" w:sz="0" w:space="0" w:color="auto"/>
      </w:divBdr>
    </w:div>
    <w:div w:id="1227182544">
      <w:bodyDiv w:val="1"/>
      <w:marLeft w:val="0"/>
      <w:marRight w:val="0"/>
      <w:marTop w:val="0"/>
      <w:marBottom w:val="0"/>
      <w:divBdr>
        <w:top w:val="none" w:sz="0" w:space="0" w:color="auto"/>
        <w:left w:val="none" w:sz="0" w:space="0" w:color="auto"/>
        <w:bottom w:val="none" w:sz="0" w:space="0" w:color="auto"/>
        <w:right w:val="none" w:sz="0" w:space="0" w:color="auto"/>
      </w:divBdr>
    </w:div>
    <w:div w:id="178850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You-Give-Mouse-Cookie-Book/dp/0060245867/ref=sr_1_1?keywords=if+you+give+a+mouse+a+cookie+book&amp;qid=1645738792&amp;sprefix=if+you+give+a+mouse+%2Caps%2C195&amp;sr=8-1" TargetMode="External"/><Relationship Id="rId13" Type="http://schemas.openxmlformats.org/officeDocument/2006/relationships/hyperlink" Target="https://www.youtube.com/watch?v=lnnejNArWH8" TargetMode="External"/><Relationship Id="rId18" Type="http://schemas.openxmlformats.org/officeDocument/2006/relationships/hyperlink" Target="https://doi.org/10.15760/etd.5737" TargetMode="External"/><Relationship Id="rId3" Type="http://schemas.openxmlformats.org/officeDocument/2006/relationships/settings" Target="settings.xml"/><Relationship Id="rId7" Type="http://schemas.openxmlformats.org/officeDocument/2006/relationships/hyperlink" Target="https://www.amazon.com/Day-Crayons-Quit-Drew-Daywalt/dp/0399255370/ref=sr_1_1?crid=1NRUASB0U2RWW&amp;keywords=the+day+the+crayons+quit&amp;qid=1645726630&amp;sprefix=the+day+the+crayons+quit%2Caps%2C149&amp;sr=8-1" TargetMode="External"/><Relationship Id="rId12" Type="http://schemas.openxmlformats.org/officeDocument/2006/relationships/hyperlink" Target="https://www.teacherspayteachers.com/Product/Gerunds-vs-Infinitives-use-Grammar-Guide-EFL-ESL-English-Handout-5348424?st=94a2d45cbbd6c723ee50d2537445953a" TargetMode="External"/><Relationship Id="rId17" Type="http://schemas.openxmlformats.org/officeDocument/2006/relationships/hyperlink" Target="https://owl.purdue.edu/owl/general_writing/mechanics/gerunds_participles_and_infinitives/infinitives.html" TargetMode="External"/><Relationship Id="rId2" Type="http://schemas.openxmlformats.org/officeDocument/2006/relationships/styles" Target="styles.xml"/><Relationship Id="rId16" Type="http://schemas.openxmlformats.org/officeDocument/2006/relationships/hyperlink" Target="https://law.rwu.edu/sites/law/files/downloads/Academic%20Success/Infinitives%20and%20Split%20Infinitives%20Handout.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www.teacherspayteachers.com/Product/Verbals-Grammar-Practice-Participles-Gerunds-Infinitives-Color-By-Code-2298223?st=94a2d45cbbd6c723ee50d2537445953a" TargetMode="External"/><Relationship Id="rId5" Type="http://schemas.openxmlformats.org/officeDocument/2006/relationships/image" Target="media/image1.png"/><Relationship Id="rId15" Type="http://schemas.openxmlformats.org/officeDocument/2006/relationships/hyperlink" Target="https://www.lifewire.com/how-to-use-pinterest-3486578" TargetMode="External"/><Relationship Id="rId10" Type="http://schemas.openxmlformats.org/officeDocument/2006/relationships/hyperlink" Target="https://www.youtube.com/watch?v=i7s9wWNkOpc&amp;t=41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Beatrice-Doesnt-Want-Laura-Numeroff/dp/0763638439/ref=sr_1_1?keywords=beatrice+doesnt+want+to&amp;qid=1645738927&amp;sprefix=beatrice+doesnt+want%2Caps%2C84&amp;sr=8-1" TargetMode="External"/><Relationship Id="rId14" Type="http://schemas.openxmlformats.org/officeDocument/2006/relationships/hyperlink" Target="https://www.pinterest.com/sugarlanguage/_sa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9</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greena287@students.strose.edu</dc:creator>
  <cp:keywords/>
  <dc:description/>
  <cp:lastModifiedBy>greena287@students.strose.edu</cp:lastModifiedBy>
  <cp:revision>28</cp:revision>
  <dcterms:created xsi:type="dcterms:W3CDTF">2022-02-23T19:48:00Z</dcterms:created>
  <dcterms:modified xsi:type="dcterms:W3CDTF">2022-05-03T15:53:00Z</dcterms:modified>
</cp:coreProperties>
</file>